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57" w:rsidRPr="00AA1989" w:rsidRDefault="003E1357" w:rsidP="003E1357">
      <w:pPr>
        <w:keepNext/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Century Gothic" w:eastAsia="PMingLiU" w:hAnsi="Century Gothic"/>
          <w:b/>
          <w:spacing w:val="100"/>
          <w:kern w:val="28"/>
          <w:lang w:eastAsia="zh-CN"/>
        </w:rPr>
      </w:pPr>
      <w:bookmarkStart w:id="0" w:name="_GoBack"/>
      <w:bookmarkEnd w:id="0"/>
      <w:r w:rsidRPr="00AA1989">
        <w:rPr>
          <w:rFonts w:ascii="Century Gothic" w:eastAsia="PMingLiU" w:hAnsi="Century Gothic"/>
          <w:b/>
          <w:spacing w:val="100"/>
          <w:kern w:val="28"/>
          <w:lang w:eastAsia="zh-CN"/>
        </w:rPr>
        <w:t>STATEMENT OF SUPPORT FOR</w:t>
      </w:r>
    </w:p>
    <w:p w:rsidR="003E1357" w:rsidRPr="00AA1989" w:rsidRDefault="003E1357" w:rsidP="003E1357">
      <w:pPr>
        <w:keepNext/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Century Gothic" w:eastAsia="PMingLiU" w:hAnsi="Century Gothic"/>
          <w:b/>
          <w:spacing w:val="100"/>
          <w:kern w:val="28"/>
          <w:lang w:eastAsia="zh-CN"/>
        </w:rPr>
      </w:pPr>
      <w:r w:rsidRPr="00AA1989">
        <w:rPr>
          <w:rFonts w:ascii="Century Gothic" w:eastAsia="PMingLiU" w:hAnsi="Century Gothic"/>
          <w:b/>
          <w:spacing w:val="100"/>
          <w:kern w:val="28"/>
          <w:lang w:eastAsia="zh-CN"/>
        </w:rPr>
        <w:t>CANDIDATE</w:t>
      </w:r>
    </w:p>
    <w:p w:rsidR="003E1357" w:rsidRPr="00AA1989" w:rsidRDefault="003E1357" w:rsidP="003E1357">
      <w:pPr>
        <w:keepNext/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outlineLvl w:val="8"/>
        <w:rPr>
          <w:rFonts w:ascii="Century Gothic" w:eastAsia="PMingLiU" w:hAnsi="Century Gothic" w:cs="Arial"/>
          <w:b/>
          <w:spacing w:val="100"/>
        </w:rPr>
      </w:pPr>
    </w:p>
    <w:p w:rsidR="003E1357" w:rsidRPr="00AA1989" w:rsidRDefault="003E1357" w:rsidP="003E1357">
      <w:pPr>
        <w:spacing w:after="0" w:line="240" w:lineRule="auto"/>
        <w:jc w:val="both"/>
        <w:rPr>
          <w:rFonts w:ascii="Century Gothic" w:hAnsi="Century Gothic"/>
          <w:b/>
          <w:i/>
          <w:iCs/>
        </w:rPr>
      </w:pPr>
    </w:p>
    <w:p w:rsidR="003E1357" w:rsidRPr="00AA1989" w:rsidRDefault="003E1357" w:rsidP="003E1357">
      <w:pPr>
        <w:keepLines/>
        <w:widowControl w:val="0"/>
        <w:spacing w:after="0" w:line="240" w:lineRule="auto"/>
        <w:jc w:val="both"/>
        <w:rPr>
          <w:rFonts w:ascii="Century Gothic" w:hAnsi="Century Gothic"/>
        </w:rPr>
      </w:pPr>
      <w:r w:rsidRPr="00AA1989">
        <w:rPr>
          <w:rFonts w:ascii="Century Gothic" w:hAnsi="Century Gothic"/>
        </w:rPr>
        <w:t>The following information must accompany the candidate’s application form and evidence of their experience in occupational medicine. This must be completed by a Member or a Fellow of the Faculty of Occupational Medicine.</w:t>
      </w:r>
    </w:p>
    <w:p w:rsidR="003E1357" w:rsidRPr="00AA1989" w:rsidRDefault="003E1357" w:rsidP="003E1357">
      <w:pPr>
        <w:keepLines/>
        <w:widowControl w:val="0"/>
        <w:spacing w:after="0" w:line="240" w:lineRule="auto"/>
        <w:jc w:val="both"/>
        <w:rPr>
          <w:rFonts w:ascii="Century Gothic" w:hAnsi="Century Gothic"/>
          <w:b/>
        </w:rPr>
      </w:pPr>
    </w:p>
    <w:p w:rsidR="003E1357" w:rsidRPr="00AA1989" w:rsidRDefault="003E1357" w:rsidP="003E1357">
      <w:pPr>
        <w:keepLines/>
        <w:widowControl w:val="0"/>
        <w:spacing w:after="0" w:line="240" w:lineRule="auto"/>
        <w:jc w:val="both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5448"/>
      </w:tblGrid>
      <w:tr w:rsidR="003E1357" w:rsidRPr="00AA1989" w:rsidTr="007412D8">
        <w:tc>
          <w:tcPr>
            <w:tcW w:w="3794" w:type="dxa"/>
            <w:gridSpan w:val="2"/>
            <w:shd w:val="clear" w:color="auto" w:fill="auto"/>
          </w:tcPr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AA1989">
              <w:rPr>
                <w:rFonts w:ascii="Century Gothic" w:hAnsi="Century Gothic"/>
                <w:b/>
              </w:rPr>
              <w:t>Name of candidate:</w:t>
            </w:r>
          </w:p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448" w:type="dxa"/>
            <w:shd w:val="clear" w:color="auto" w:fill="auto"/>
          </w:tcPr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</w:tc>
      </w:tr>
      <w:tr w:rsidR="003E1357" w:rsidRPr="00AA1989" w:rsidTr="007412D8">
        <w:tc>
          <w:tcPr>
            <w:tcW w:w="3794" w:type="dxa"/>
            <w:gridSpan w:val="2"/>
            <w:shd w:val="clear" w:color="auto" w:fill="auto"/>
          </w:tcPr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rPr>
                <w:rFonts w:ascii="Century Gothic" w:hAnsi="Century Gothic"/>
                <w:b/>
              </w:rPr>
            </w:pPr>
            <w:r w:rsidRPr="00AA1989">
              <w:rPr>
                <w:rFonts w:ascii="Century Gothic" w:hAnsi="Century Gothic"/>
                <w:b/>
              </w:rPr>
              <w:t>Relationship with the candidate:</w:t>
            </w:r>
          </w:p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rPr>
                <w:rFonts w:ascii="Century Gothic" w:hAnsi="Century Gothic"/>
                <w:b/>
              </w:rPr>
            </w:pPr>
            <w:r w:rsidRPr="00AA1989">
              <w:rPr>
                <w:rFonts w:ascii="Century Gothic" w:hAnsi="Century Gothic"/>
                <w:b/>
              </w:rPr>
              <w:t>(e.g. supervisor, manager, colleague)</w:t>
            </w:r>
          </w:p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448" w:type="dxa"/>
            <w:shd w:val="clear" w:color="auto" w:fill="auto"/>
          </w:tcPr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</w:tc>
      </w:tr>
      <w:tr w:rsidR="003E1357" w:rsidRPr="00AA1989" w:rsidTr="007412D8">
        <w:tc>
          <w:tcPr>
            <w:tcW w:w="3794" w:type="dxa"/>
            <w:gridSpan w:val="2"/>
            <w:shd w:val="clear" w:color="auto" w:fill="auto"/>
          </w:tcPr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rPr>
                <w:rFonts w:ascii="Century Gothic" w:hAnsi="Century Gothic"/>
                <w:b/>
              </w:rPr>
            </w:pPr>
            <w:r w:rsidRPr="00AA1989">
              <w:rPr>
                <w:rFonts w:ascii="Century Gothic" w:hAnsi="Century Gothic"/>
                <w:b/>
              </w:rPr>
              <w:t>Length of time I have known the candidate:</w:t>
            </w:r>
          </w:p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448" w:type="dxa"/>
            <w:shd w:val="clear" w:color="auto" w:fill="auto"/>
          </w:tcPr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</w:tc>
      </w:tr>
      <w:tr w:rsidR="003E1357" w:rsidRPr="00AA1989" w:rsidTr="007412D8">
        <w:tc>
          <w:tcPr>
            <w:tcW w:w="9242" w:type="dxa"/>
            <w:gridSpan w:val="3"/>
            <w:shd w:val="clear" w:color="auto" w:fill="auto"/>
          </w:tcPr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AA1989">
              <w:rPr>
                <w:rFonts w:ascii="Century Gothic" w:hAnsi="Century Gothic"/>
              </w:rPr>
              <w:t>In my opinion, this candidate has sufficient experience and knowledge to sit the examination for Associateship (AFOM).</w:t>
            </w:r>
          </w:p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AA1989">
              <w:rPr>
                <w:rFonts w:ascii="Century Gothic" w:hAnsi="Century Gothic"/>
              </w:rPr>
              <w:t>I confirm I am in good standing with the Faculty, and I am fully engaged with regular appraisal and GMC approved revalidation processes.</w:t>
            </w:r>
          </w:p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</w:tc>
      </w:tr>
      <w:tr w:rsidR="003E1357" w:rsidRPr="00AA1989" w:rsidTr="007412D8">
        <w:tc>
          <w:tcPr>
            <w:tcW w:w="2235" w:type="dxa"/>
            <w:shd w:val="clear" w:color="auto" w:fill="auto"/>
            <w:vAlign w:val="center"/>
          </w:tcPr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AA1989">
              <w:rPr>
                <w:rFonts w:ascii="Century Gothic" w:hAnsi="Century Gothic"/>
                <w:b/>
              </w:rPr>
              <w:t>Name:</w:t>
            </w:r>
          </w:p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7007" w:type="dxa"/>
            <w:gridSpan w:val="2"/>
            <w:shd w:val="clear" w:color="auto" w:fill="auto"/>
          </w:tcPr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</w:tc>
      </w:tr>
      <w:tr w:rsidR="003E1357" w:rsidRPr="00AA1989" w:rsidTr="007412D8">
        <w:tc>
          <w:tcPr>
            <w:tcW w:w="2235" w:type="dxa"/>
            <w:shd w:val="clear" w:color="auto" w:fill="auto"/>
            <w:vAlign w:val="center"/>
          </w:tcPr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AA1989">
              <w:rPr>
                <w:rFonts w:ascii="Century Gothic" w:hAnsi="Century Gothic"/>
                <w:b/>
              </w:rPr>
              <w:t>GMC number:</w:t>
            </w:r>
          </w:p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7007" w:type="dxa"/>
            <w:gridSpan w:val="2"/>
            <w:shd w:val="clear" w:color="auto" w:fill="auto"/>
          </w:tcPr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</w:tc>
      </w:tr>
      <w:tr w:rsidR="003E1357" w:rsidRPr="00AA1989" w:rsidTr="007412D8">
        <w:tc>
          <w:tcPr>
            <w:tcW w:w="2235" w:type="dxa"/>
            <w:shd w:val="clear" w:color="auto" w:fill="auto"/>
            <w:vAlign w:val="center"/>
          </w:tcPr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AA1989">
              <w:rPr>
                <w:rFonts w:ascii="Century Gothic" w:hAnsi="Century Gothic"/>
                <w:b/>
              </w:rPr>
              <w:t>Signed:</w:t>
            </w:r>
          </w:p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7007" w:type="dxa"/>
            <w:gridSpan w:val="2"/>
            <w:shd w:val="clear" w:color="auto" w:fill="auto"/>
          </w:tcPr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</w:tc>
      </w:tr>
      <w:tr w:rsidR="003E1357" w:rsidRPr="00AA1989" w:rsidTr="007412D8">
        <w:tc>
          <w:tcPr>
            <w:tcW w:w="2235" w:type="dxa"/>
            <w:shd w:val="clear" w:color="auto" w:fill="auto"/>
            <w:vAlign w:val="center"/>
          </w:tcPr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AA1989">
              <w:rPr>
                <w:rFonts w:ascii="Century Gothic" w:hAnsi="Century Gothic"/>
                <w:b/>
              </w:rPr>
              <w:t>Date:</w:t>
            </w:r>
          </w:p>
        </w:tc>
        <w:tc>
          <w:tcPr>
            <w:tcW w:w="7007" w:type="dxa"/>
            <w:gridSpan w:val="2"/>
            <w:shd w:val="clear" w:color="auto" w:fill="auto"/>
          </w:tcPr>
          <w:p w:rsidR="003E1357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  <w:p w:rsidR="003E1357" w:rsidRPr="00AA1989" w:rsidRDefault="003E1357" w:rsidP="007412D8">
            <w:pPr>
              <w:keepLines/>
              <w:widowControl w:val="0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</w:tc>
      </w:tr>
    </w:tbl>
    <w:p w:rsidR="0035600A" w:rsidRDefault="0035600A"/>
    <w:sectPr w:rsidR="00356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57"/>
    <w:rsid w:val="00053BC8"/>
    <w:rsid w:val="0035600A"/>
    <w:rsid w:val="003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35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35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BB2D554F</Template>
  <TotalTime>1</TotalTime>
  <Pages>1</Pages>
  <Words>105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Evans</dc:creator>
  <cp:lastModifiedBy>John Rafferty</cp:lastModifiedBy>
  <cp:revision>2</cp:revision>
  <dcterms:created xsi:type="dcterms:W3CDTF">2017-03-09T10:38:00Z</dcterms:created>
  <dcterms:modified xsi:type="dcterms:W3CDTF">2017-03-09T10:38:00Z</dcterms:modified>
</cp:coreProperties>
</file>