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59" w:rsidRPr="004F5659" w:rsidRDefault="004F5659" w:rsidP="004F5659">
      <w:pPr>
        <w:pStyle w:val="Heading3"/>
        <w:spacing w:before="0" w:after="0"/>
        <w:jc w:val="center"/>
        <w:rPr>
          <w:rFonts w:ascii="Century Gothic" w:hAnsi="Century Gothic"/>
          <w:sz w:val="24"/>
          <w:szCs w:val="24"/>
        </w:rPr>
      </w:pPr>
      <w:r w:rsidRPr="004F5659">
        <w:rPr>
          <w:rFonts w:ascii="Century Gothic" w:hAnsi="Century Gothic"/>
          <w:sz w:val="24"/>
          <w:szCs w:val="24"/>
        </w:rPr>
        <w:t xml:space="preserve">SAIL(OH)1 </w:t>
      </w:r>
      <w:r w:rsidRPr="004F5659">
        <w:rPr>
          <w:rFonts w:ascii="Century Gothic" w:hAnsi="Century Gothic"/>
          <w:b w:val="0"/>
          <w:sz w:val="24"/>
          <w:szCs w:val="24"/>
        </w:rPr>
        <w:t>(Sheffield Assessment Instrument for Letters (OH))</w:t>
      </w:r>
      <w:r w:rsidRPr="004F5659">
        <w:rPr>
          <w:rFonts w:ascii="Century Gothic" w:hAnsi="Century Gothic"/>
          <w:sz w:val="24"/>
          <w:szCs w:val="24"/>
        </w:rPr>
        <w:t xml:space="preserve"> </w:t>
      </w:r>
    </w:p>
    <w:p w:rsidR="006466A2" w:rsidRPr="004F5659" w:rsidRDefault="004F5659" w:rsidP="004F5659">
      <w:pPr>
        <w:pStyle w:val="Heading3"/>
        <w:spacing w:before="0" w:after="0"/>
        <w:jc w:val="center"/>
        <w:rPr>
          <w:rFonts w:ascii="Century Gothic" w:hAnsi="Century Gothic"/>
          <w:sz w:val="24"/>
          <w:szCs w:val="24"/>
        </w:rPr>
      </w:pPr>
      <w:r w:rsidRPr="004F5659">
        <w:rPr>
          <w:rFonts w:ascii="Century Gothic" w:hAnsi="Century Gothic"/>
          <w:sz w:val="24"/>
          <w:szCs w:val="24"/>
        </w:rPr>
        <w:t>First referral from a manager</w:t>
      </w:r>
    </w:p>
    <w:p w:rsidR="004F5659" w:rsidRDefault="004F5659" w:rsidP="004F5659"/>
    <w:p w:rsidR="004F5659" w:rsidRPr="004F5659" w:rsidRDefault="004F5659" w:rsidP="004F5659">
      <w:pPr>
        <w:rPr>
          <w:rFonts w:ascii="Century Gothic" w:hAnsi="Century Gothic"/>
          <w:b/>
          <w:sz w:val="24"/>
        </w:rPr>
      </w:pPr>
      <w:r w:rsidRPr="004F5659">
        <w:rPr>
          <w:rFonts w:ascii="Century Gothic" w:hAnsi="Century Gothic"/>
          <w:b/>
          <w:sz w:val="24"/>
        </w:rPr>
        <w:t>INSTRUCTIONS</w:t>
      </w:r>
    </w:p>
    <w:p w:rsidR="004F5659" w:rsidRDefault="004F5659" w:rsidP="004F5659">
      <w:pPr>
        <w:rPr>
          <w:rFonts w:ascii="Century Gothic" w:hAnsi="Century Gothic"/>
          <w:sz w:val="20"/>
        </w:rPr>
      </w:pPr>
    </w:p>
    <w:p w:rsidR="004F5659" w:rsidRPr="004F5659" w:rsidRDefault="004F5659" w:rsidP="004F5659">
      <w:pPr>
        <w:rPr>
          <w:rFonts w:ascii="Century Gothic" w:hAnsi="Century Gothic"/>
          <w:sz w:val="20"/>
        </w:rPr>
      </w:pPr>
      <w:r w:rsidRPr="004F5659">
        <w:rPr>
          <w:rFonts w:ascii="Century Gothic" w:hAnsi="Century Gothic"/>
          <w:sz w:val="20"/>
        </w:rPr>
        <w:t xml:space="preserve">This assessment form relates to a </w:t>
      </w:r>
      <w:r w:rsidRPr="004F5659">
        <w:rPr>
          <w:rFonts w:ascii="Century Gothic" w:hAnsi="Century Gothic"/>
          <w:b/>
          <w:sz w:val="20"/>
        </w:rPr>
        <w:t>trainee's first letter to a manager in response to a management referral.</w:t>
      </w:r>
      <w:r w:rsidRPr="004F5659">
        <w:rPr>
          <w:rFonts w:ascii="Century Gothic" w:hAnsi="Century Gothic"/>
          <w:sz w:val="20"/>
        </w:rPr>
        <w:t xml:space="preserve">  Please see notes for guidance below.  Use the back of this leaflet to make any other comments about the letter.</w:t>
      </w:r>
    </w:p>
    <w:p w:rsidR="004F5659" w:rsidRPr="004F5659" w:rsidRDefault="004F5659" w:rsidP="004F5659">
      <w:pPr>
        <w:rPr>
          <w:rFonts w:ascii="Century Gothic" w:hAnsi="Century Gothic"/>
          <w:sz w:val="20"/>
        </w:rPr>
      </w:pPr>
    </w:p>
    <w:p w:rsidR="004F5659" w:rsidRPr="004F5659" w:rsidRDefault="004F5659" w:rsidP="004F5659">
      <w:pPr>
        <w:pStyle w:val="ListParagraph"/>
        <w:numPr>
          <w:ilvl w:val="0"/>
          <w:numId w:val="20"/>
        </w:numPr>
        <w:rPr>
          <w:rFonts w:ascii="Century Gothic" w:hAnsi="Century Gothic"/>
          <w:sz w:val="20"/>
        </w:rPr>
      </w:pPr>
      <w:r w:rsidRPr="004F5659">
        <w:rPr>
          <w:rFonts w:ascii="Century Gothic" w:hAnsi="Century Gothic"/>
          <w:sz w:val="20"/>
        </w:rPr>
        <w:t xml:space="preserve">Please ensure that it is obvious which response is marked, using black pen. (e.g. check </w:t>
      </w:r>
      <w:sdt>
        <w:sdtPr>
          <w:rPr>
            <w:rFonts w:ascii="Century Gothic" w:hAnsi="Century Gothic"/>
            <w:sz w:val="20"/>
          </w:rPr>
          <w:id w:val="-1316721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Pr="004F5659">
        <w:rPr>
          <w:rFonts w:ascii="Century Gothic" w:hAnsi="Century Gothic"/>
          <w:sz w:val="20"/>
        </w:rPr>
        <w:t xml:space="preserve">or colour in  or tick </w:t>
      </w:r>
      <w:r w:rsidRPr="004F5659">
        <w:rPr>
          <w:rFonts w:ascii="Century Gothic" w:eastAsia="MS Gothic" w:hAnsi="Century Gothic" w:cs="MS Gothic" w:hint="eastAsia"/>
          <w:sz w:val="20"/>
        </w:rPr>
        <w:t>✓</w:t>
      </w:r>
      <w:r w:rsidRPr="004F5659">
        <w:rPr>
          <w:rFonts w:ascii="Century Gothic" w:hAnsi="Century Gothic"/>
          <w:sz w:val="20"/>
        </w:rPr>
        <w:t>the appropriate boxes).</w:t>
      </w:r>
    </w:p>
    <w:p w:rsidR="004F5659" w:rsidRPr="004F5659" w:rsidRDefault="004F5659" w:rsidP="004F5659">
      <w:pPr>
        <w:pStyle w:val="ListParagraph"/>
        <w:numPr>
          <w:ilvl w:val="0"/>
          <w:numId w:val="20"/>
        </w:numPr>
        <w:rPr>
          <w:rFonts w:ascii="Century Gothic" w:hAnsi="Century Gothic"/>
          <w:sz w:val="20"/>
        </w:rPr>
      </w:pPr>
      <w:r w:rsidRPr="004F5659">
        <w:rPr>
          <w:rFonts w:ascii="Century Gothic" w:hAnsi="Century Gothic"/>
          <w:sz w:val="20"/>
        </w:rPr>
        <w:t>Mark any changes to your choice as clearly as possible.</w:t>
      </w:r>
    </w:p>
    <w:p w:rsidR="004F5659" w:rsidRPr="004F5659" w:rsidRDefault="004F5659" w:rsidP="004F5659">
      <w:pPr>
        <w:pStyle w:val="ListParagraph"/>
        <w:numPr>
          <w:ilvl w:val="0"/>
          <w:numId w:val="20"/>
        </w:numPr>
        <w:rPr>
          <w:rFonts w:ascii="Century Gothic" w:hAnsi="Century Gothic"/>
          <w:sz w:val="20"/>
        </w:rPr>
      </w:pPr>
      <w:r w:rsidRPr="004F5659">
        <w:rPr>
          <w:rFonts w:ascii="Century Gothic" w:hAnsi="Century Gothic"/>
          <w:b/>
          <w:sz w:val="20"/>
        </w:rPr>
        <w:t>Case complexity</w:t>
      </w:r>
      <w:r w:rsidRPr="004F5659">
        <w:rPr>
          <w:rFonts w:ascii="Century Gothic" w:hAnsi="Century Gothic"/>
          <w:sz w:val="20"/>
        </w:rPr>
        <w:t xml:space="preserve"> - Please give your own subjective opinion of the complexity of the case. (Different judges tend to rate complexity similarly on this scale.)</w:t>
      </w:r>
    </w:p>
    <w:p w:rsidR="004F5659" w:rsidRPr="004F5659" w:rsidRDefault="004F5659" w:rsidP="004F5659">
      <w:pPr>
        <w:pStyle w:val="ListParagraph"/>
        <w:numPr>
          <w:ilvl w:val="0"/>
          <w:numId w:val="20"/>
        </w:numPr>
        <w:rPr>
          <w:rFonts w:ascii="Century Gothic" w:hAnsi="Century Gothic"/>
          <w:sz w:val="20"/>
        </w:rPr>
      </w:pPr>
      <w:r w:rsidRPr="004F5659">
        <w:rPr>
          <w:rFonts w:ascii="Century Gothic" w:hAnsi="Century Gothic"/>
          <w:b/>
          <w:sz w:val="20"/>
        </w:rPr>
        <w:t>Items 1, 2 and 5, next page:</w:t>
      </w:r>
      <w:r w:rsidRPr="004F5659">
        <w:rPr>
          <w:rFonts w:ascii="Century Gothic" w:hAnsi="Century Gothic"/>
          <w:sz w:val="20"/>
        </w:rPr>
        <w:t xml:space="preserve"> Need to be scored after reading the manager’s original referral note.</w:t>
      </w:r>
    </w:p>
    <w:p w:rsidR="004F5659" w:rsidRDefault="004F5659" w:rsidP="004F5659">
      <w:pPr>
        <w:pStyle w:val="ListParagraph"/>
        <w:numPr>
          <w:ilvl w:val="0"/>
          <w:numId w:val="20"/>
        </w:numPr>
        <w:rPr>
          <w:rFonts w:ascii="Century Gothic" w:hAnsi="Century Gothic"/>
          <w:sz w:val="20"/>
        </w:rPr>
      </w:pPr>
      <w:r w:rsidRPr="004F5659">
        <w:rPr>
          <w:rFonts w:ascii="Century Gothic" w:hAnsi="Century Gothic"/>
          <w:b/>
          <w:sz w:val="20"/>
        </w:rPr>
        <w:t>Item 8, next page:</w:t>
      </w:r>
      <w:r w:rsidRPr="004F5659">
        <w:rPr>
          <w:rFonts w:ascii="Century Gothic" w:hAnsi="Century Gothic"/>
          <w:sz w:val="20"/>
        </w:rPr>
        <w:t xml:space="preserve"> Does this letter comply with Good Medical Practice for occupational Physicians?</w:t>
      </w:r>
    </w:p>
    <w:p w:rsidR="004F5659" w:rsidRDefault="004F5659" w:rsidP="004F5659">
      <w:pPr>
        <w:rPr>
          <w:rFonts w:ascii="Century Gothic" w:hAnsi="Century Gothic"/>
          <w:sz w:val="20"/>
        </w:rPr>
      </w:pPr>
    </w:p>
    <w:p w:rsidR="004F5659" w:rsidRPr="004F5659" w:rsidRDefault="004F5659" w:rsidP="004F5659">
      <w:pPr>
        <w:rPr>
          <w:rFonts w:ascii="Century Gothic" w:hAnsi="Century Gothic"/>
          <w:b/>
          <w:sz w:val="24"/>
        </w:rPr>
      </w:pPr>
      <w:r w:rsidRPr="004F5659">
        <w:rPr>
          <w:rFonts w:ascii="Century Gothic" w:hAnsi="Century Gothic"/>
          <w:b/>
          <w:sz w:val="24"/>
        </w:rPr>
        <w:t>BASIC DATA</w:t>
      </w:r>
    </w:p>
    <w:p w:rsidR="004F5659" w:rsidRDefault="004F5659" w:rsidP="004F5659"/>
    <w:p w:rsidR="004F5659" w:rsidRDefault="004F5659" w:rsidP="004F5659"/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6"/>
        <w:gridCol w:w="286"/>
        <w:gridCol w:w="286"/>
        <w:gridCol w:w="286"/>
        <w:gridCol w:w="236"/>
        <w:gridCol w:w="361"/>
        <w:gridCol w:w="334"/>
        <w:gridCol w:w="334"/>
        <w:gridCol w:w="335"/>
        <w:gridCol w:w="334"/>
        <w:gridCol w:w="334"/>
        <w:gridCol w:w="335"/>
        <w:gridCol w:w="270"/>
        <w:gridCol w:w="427"/>
        <w:gridCol w:w="428"/>
        <w:gridCol w:w="427"/>
        <w:gridCol w:w="428"/>
        <w:gridCol w:w="270"/>
        <w:gridCol w:w="450"/>
        <w:gridCol w:w="450"/>
        <w:gridCol w:w="288"/>
        <w:gridCol w:w="426"/>
        <w:gridCol w:w="425"/>
        <w:gridCol w:w="283"/>
        <w:gridCol w:w="426"/>
        <w:gridCol w:w="425"/>
      </w:tblGrid>
      <w:tr w:rsidR="004F5659" w:rsidRPr="004F5659" w:rsidTr="004839E8">
        <w:trPr>
          <w:cantSplit/>
        </w:trPr>
        <w:tc>
          <w:tcPr>
            <w:tcW w:w="2005" w:type="dxa"/>
            <w:gridSpan w:val="7"/>
            <w:tcBorders>
              <w:top w:val="nil"/>
              <w:left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4F5659">
              <w:rPr>
                <w:rFonts w:ascii="Century Gothic" w:hAnsi="Century Gothic"/>
                <w:b/>
                <w:bCs/>
                <w:sz w:val="20"/>
              </w:rPr>
              <w:t>Assessor's GMC No.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2367" w:type="dxa"/>
            <w:gridSpan w:val="7"/>
            <w:tcBorders>
              <w:top w:val="nil"/>
              <w:left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4F5659">
              <w:rPr>
                <w:rFonts w:ascii="Century Gothic" w:hAnsi="Century Gothic"/>
                <w:b/>
                <w:bCs/>
                <w:sz w:val="20"/>
              </w:rPr>
              <w:t>Trainee's GMC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4F5659">
              <w:rPr>
                <w:rFonts w:ascii="Century Gothic" w:hAnsi="Century Gothic"/>
                <w:b/>
                <w:bCs/>
                <w:sz w:val="20"/>
              </w:rPr>
              <w:t>Year of training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31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4F5659">
              <w:rPr>
                <w:rFonts w:ascii="Century Gothic" w:hAnsi="Century Gothic"/>
                <w:b/>
                <w:bCs/>
                <w:sz w:val="20"/>
              </w:rPr>
              <w:t>Date of assessment</w:t>
            </w:r>
          </w:p>
        </w:tc>
      </w:tr>
      <w:tr w:rsidR="004F5659" w:rsidRPr="004F5659" w:rsidTr="004839E8">
        <w:trPr>
          <w:cantSplit/>
          <w:trHeight w:hRule="exact" w:val="288"/>
        </w:trPr>
        <w:tc>
          <w:tcPr>
            <w:tcW w:w="287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7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7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34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34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35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34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34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35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F5659" w:rsidRPr="004F5659" w:rsidRDefault="00480B97" w:rsidP="004F5659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200246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59" w:rsidRPr="004F5659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4F5659" w:rsidRPr="004F5659">
              <w:rPr>
                <w:rFonts w:ascii="Century Gothic" w:hAnsi="Century Gothic" w:cs="Arial"/>
                <w:sz w:val="20"/>
              </w:rPr>
              <w:t xml:space="preserve"> </w:t>
            </w:r>
            <w:r w:rsidR="004F5659" w:rsidRPr="004F5659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F5659" w:rsidRPr="004F5659" w:rsidRDefault="00480B97" w:rsidP="004F5659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71065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59" w:rsidRPr="004F5659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4F5659" w:rsidRPr="004F5659">
              <w:rPr>
                <w:rFonts w:ascii="Century Gothic" w:hAnsi="Century Gothic" w:cs="Arial"/>
                <w:sz w:val="20"/>
              </w:rPr>
              <w:t xml:space="preserve"> </w:t>
            </w:r>
            <w:r w:rsidR="004F5659" w:rsidRPr="004F5659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F5659" w:rsidRPr="004F5659" w:rsidRDefault="00480B97" w:rsidP="004F5659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25358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59" w:rsidRPr="004F5659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4F5659" w:rsidRPr="004F5659">
              <w:rPr>
                <w:rFonts w:ascii="Century Gothic" w:hAnsi="Century Gothic" w:cs="Arial"/>
                <w:sz w:val="20"/>
              </w:rPr>
              <w:t xml:space="preserve"> </w:t>
            </w:r>
            <w:r w:rsidR="004F5659" w:rsidRPr="004F5659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F5659" w:rsidRPr="004F5659" w:rsidRDefault="00480B97" w:rsidP="004F5659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00181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59" w:rsidRPr="004F5659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4F5659" w:rsidRPr="004F5659">
              <w:rPr>
                <w:rFonts w:ascii="Century Gothic" w:hAnsi="Century Gothic" w:cs="Arial"/>
                <w:sz w:val="20"/>
              </w:rPr>
              <w:t xml:space="preserve"> </w:t>
            </w:r>
            <w:r w:rsidR="004F5659" w:rsidRPr="004F5659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  <w:r w:rsidRPr="004F5659">
              <w:rPr>
                <w:rFonts w:ascii="Century Gothic" w:hAnsi="Century Gothic"/>
                <w:sz w:val="20"/>
              </w:rPr>
              <w:t>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  <w:r w:rsidRPr="004F5659">
              <w:rPr>
                <w:rFonts w:ascii="Century Gothic" w:hAnsi="Century Gothic"/>
                <w:sz w:val="20"/>
              </w:rPr>
              <w:t>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4F5659" w:rsidRPr="004F5659" w:rsidRDefault="004F5659" w:rsidP="004F5659">
      <w:pPr>
        <w:rPr>
          <w:rFonts w:ascii="Century Gothic" w:hAnsi="Century Gothic"/>
        </w:rPr>
      </w:pPr>
    </w:p>
    <w:p w:rsidR="004F5659" w:rsidRPr="004F5659" w:rsidRDefault="004F5659">
      <w:pPr>
        <w:rPr>
          <w:rFonts w:ascii="Century Gothic" w:hAnsi="Century Gothic"/>
        </w:rPr>
      </w:pPr>
      <w:r w:rsidRPr="004F5659">
        <w:rPr>
          <w:rFonts w:ascii="Century Gothic" w:hAnsi="Century Gothic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8592"/>
      </w:tblGrid>
      <w:tr w:rsidR="004F5659" w:rsidTr="004F5659">
        <w:trPr>
          <w:trHeight w:val="423"/>
        </w:trPr>
        <w:tc>
          <w:tcPr>
            <w:tcW w:w="8592" w:type="dxa"/>
            <w:vAlign w:val="center"/>
          </w:tcPr>
          <w:p w:rsidR="004F5659" w:rsidRDefault="004F5659" w:rsidP="004F5659">
            <w:pPr>
              <w:jc w:val="left"/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4F5659" w:rsidRPr="004F5659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  <w:b/>
          <w:sz w:val="20"/>
        </w:rPr>
      </w:pPr>
      <w:r w:rsidRPr="006337B4">
        <w:rPr>
          <w:rFonts w:ascii="Century Gothic" w:hAnsi="Century Gothic"/>
          <w:b/>
          <w:sz w:val="20"/>
        </w:rPr>
        <w:t xml:space="preserve">Nature of problem </w:t>
      </w:r>
    </w:p>
    <w:p w:rsidR="004F5659" w:rsidRPr="006337B4" w:rsidRDefault="004F5659">
      <w:pPr>
        <w:rPr>
          <w:rFonts w:ascii="Century Gothic" w:hAnsi="Century Gothic"/>
          <w:b/>
          <w:sz w:val="20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  <w:sz w:val="20"/>
        </w:rPr>
      </w:pPr>
    </w:p>
    <w:p w:rsidR="004F5659" w:rsidRPr="006337B4" w:rsidRDefault="004F5659">
      <w:pPr>
        <w:rPr>
          <w:rFonts w:ascii="Century Gothic" w:hAnsi="Century Gothic"/>
          <w:sz w:val="20"/>
        </w:rPr>
      </w:pPr>
    </w:p>
    <w:p w:rsidR="004F5659" w:rsidRPr="006337B4" w:rsidRDefault="004F5659">
      <w:pPr>
        <w:rPr>
          <w:rFonts w:ascii="Century Gothic" w:hAnsi="Century Gothic"/>
          <w:sz w:val="20"/>
        </w:rPr>
      </w:pPr>
    </w:p>
    <w:tbl>
      <w:tblPr>
        <w:tblW w:w="11149" w:type="dxa"/>
        <w:tblLook w:val="0000" w:firstRow="0" w:lastRow="0" w:firstColumn="0" w:lastColumn="0" w:noHBand="0" w:noVBand="0"/>
      </w:tblPr>
      <w:tblGrid>
        <w:gridCol w:w="2376"/>
        <w:gridCol w:w="1560"/>
        <w:gridCol w:w="2126"/>
        <w:gridCol w:w="5087"/>
      </w:tblGrid>
      <w:tr w:rsidR="006337B4" w:rsidRPr="006337B4" w:rsidTr="006337B4">
        <w:tc>
          <w:tcPr>
            <w:tcW w:w="2376" w:type="dxa"/>
            <w:shd w:val="clear" w:color="auto" w:fill="auto"/>
          </w:tcPr>
          <w:p w:rsidR="006337B4" w:rsidRPr="006337B4" w:rsidRDefault="006337B4" w:rsidP="006337B4">
            <w:pPr>
              <w:jc w:val="left"/>
              <w:rPr>
                <w:rFonts w:ascii="Century Gothic" w:hAnsi="Century Gothic"/>
                <w:b/>
                <w:sz w:val="22"/>
              </w:rPr>
            </w:pPr>
            <w:r w:rsidRPr="006337B4">
              <w:rPr>
                <w:rFonts w:ascii="Century Gothic" w:hAnsi="Century Gothic"/>
                <w:b/>
                <w:sz w:val="22"/>
              </w:rPr>
              <w:t>Case Complexity:</w:t>
            </w:r>
          </w:p>
        </w:tc>
        <w:tc>
          <w:tcPr>
            <w:tcW w:w="1560" w:type="dxa"/>
            <w:shd w:val="clear" w:color="auto" w:fill="auto"/>
          </w:tcPr>
          <w:p w:rsidR="006337B4" w:rsidRPr="006337B4" w:rsidRDefault="00480B97" w:rsidP="006337B4">
            <w:pPr>
              <w:ind w:right="411"/>
              <w:rPr>
                <w:rFonts w:ascii="Century Gothic" w:hAnsi="Century Gothic"/>
                <w:sz w:val="22"/>
              </w:rPr>
            </w:pPr>
            <w:sdt>
              <w:sdtPr>
                <w:rPr>
                  <w:rFonts w:ascii="Century Gothic" w:hAnsi="Century Gothic" w:cs="Arial"/>
                  <w:sz w:val="32"/>
                </w:rPr>
                <w:id w:val="-17006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7B4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6337B4" w:rsidRPr="006337B4">
              <w:rPr>
                <w:rFonts w:ascii="Century Gothic" w:hAnsi="Century Gothic" w:cs="Arial"/>
                <w:sz w:val="22"/>
              </w:rPr>
              <w:t xml:space="preserve"> Low</w:t>
            </w:r>
          </w:p>
        </w:tc>
        <w:tc>
          <w:tcPr>
            <w:tcW w:w="2126" w:type="dxa"/>
            <w:shd w:val="clear" w:color="auto" w:fill="auto"/>
          </w:tcPr>
          <w:p w:rsidR="006337B4" w:rsidRPr="006337B4" w:rsidRDefault="00480B97" w:rsidP="006337B4">
            <w:pPr>
              <w:rPr>
                <w:rFonts w:ascii="Century Gothic" w:hAnsi="Century Gothic"/>
                <w:sz w:val="22"/>
              </w:rPr>
            </w:pPr>
            <w:sdt>
              <w:sdtPr>
                <w:rPr>
                  <w:rFonts w:ascii="Century Gothic" w:hAnsi="Century Gothic" w:cs="Arial"/>
                  <w:sz w:val="32"/>
                </w:rPr>
                <w:id w:val="188876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7B4" w:rsidRPr="006337B4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6337B4" w:rsidRPr="006337B4">
              <w:rPr>
                <w:rFonts w:ascii="Century Gothic" w:hAnsi="Century Gothic" w:cs="Arial"/>
                <w:sz w:val="22"/>
              </w:rPr>
              <w:t xml:space="preserve"> Moderate</w:t>
            </w:r>
          </w:p>
        </w:tc>
        <w:tc>
          <w:tcPr>
            <w:tcW w:w="5087" w:type="dxa"/>
            <w:shd w:val="clear" w:color="auto" w:fill="auto"/>
          </w:tcPr>
          <w:p w:rsidR="006337B4" w:rsidRPr="006337B4" w:rsidRDefault="00480B97" w:rsidP="006337B4">
            <w:pPr>
              <w:rPr>
                <w:rFonts w:ascii="Century Gothic" w:hAnsi="Century Gothic"/>
                <w:sz w:val="22"/>
              </w:rPr>
            </w:pPr>
            <w:sdt>
              <w:sdtPr>
                <w:rPr>
                  <w:rFonts w:ascii="Century Gothic" w:hAnsi="Century Gothic" w:cs="Arial"/>
                  <w:sz w:val="32"/>
                </w:rPr>
                <w:id w:val="-54597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7B4" w:rsidRPr="006337B4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6337B4" w:rsidRPr="006337B4">
              <w:rPr>
                <w:rFonts w:ascii="Century Gothic" w:hAnsi="Century Gothic" w:cs="Arial"/>
                <w:sz w:val="22"/>
              </w:rPr>
              <w:t xml:space="preserve"> High</w:t>
            </w:r>
          </w:p>
        </w:tc>
      </w:tr>
    </w:tbl>
    <w:p w:rsidR="004F5659" w:rsidRPr="006337B4" w:rsidRDefault="004F5659">
      <w:pPr>
        <w:rPr>
          <w:rFonts w:ascii="Century Gothic" w:hAnsi="Century Gothic"/>
          <w:sz w:val="20"/>
        </w:rPr>
      </w:pPr>
    </w:p>
    <w:p w:rsidR="004F5659" w:rsidRPr="006337B4" w:rsidRDefault="004F5659">
      <w:pPr>
        <w:rPr>
          <w:rFonts w:ascii="Century Gothic" w:hAnsi="Century Gothic"/>
          <w:sz w:val="20"/>
        </w:rPr>
      </w:pPr>
    </w:p>
    <w:p w:rsidR="006337B4" w:rsidRPr="006337B4" w:rsidRDefault="006337B4" w:rsidP="006337B4">
      <w:pPr>
        <w:tabs>
          <w:tab w:val="left" w:pos="2410"/>
        </w:tabs>
        <w:rPr>
          <w:rFonts w:ascii="Century Gothic" w:hAnsi="Century Gothic"/>
          <w:sz w:val="22"/>
        </w:rPr>
      </w:pPr>
      <w:r w:rsidRPr="006337B4">
        <w:rPr>
          <w:rFonts w:ascii="Century Gothic" w:hAnsi="Century Gothic"/>
          <w:sz w:val="22"/>
        </w:rPr>
        <w:t xml:space="preserve">Clinical supervisor      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6337B4">
        <w:rPr>
          <w:rFonts w:ascii="Century Gothic" w:hAnsi="Century Gothic"/>
          <w:sz w:val="22"/>
        </w:rPr>
        <w:t xml:space="preserve">     </w:t>
      </w:r>
      <w:sdt>
        <w:sdtPr>
          <w:rPr>
            <w:rFonts w:ascii="Century Gothic" w:hAnsi="Century Gothic"/>
            <w:sz w:val="32"/>
          </w:rPr>
          <w:id w:val="104548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6337B4" w:rsidRPr="006337B4" w:rsidRDefault="006337B4" w:rsidP="006337B4">
      <w:pPr>
        <w:rPr>
          <w:rFonts w:ascii="Century Gothic" w:hAnsi="Century Gothic"/>
          <w:sz w:val="22"/>
        </w:rPr>
      </w:pPr>
    </w:p>
    <w:p w:rsidR="006337B4" w:rsidRPr="006337B4" w:rsidRDefault="006337B4" w:rsidP="006337B4">
      <w:pPr>
        <w:rPr>
          <w:rFonts w:ascii="Century Gothic" w:hAnsi="Century Gothic"/>
          <w:sz w:val="22"/>
        </w:rPr>
      </w:pPr>
      <w:r w:rsidRPr="006337B4">
        <w:rPr>
          <w:rFonts w:ascii="Century Gothic" w:hAnsi="Century Gothic"/>
          <w:sz w:val="22"/>
        </w:rPr>
        <w:t>Peer</w:t>
      </w:r>
      <w:r w:rsidRPr="006337B4">
        <w:rPr>
          <w:rFonts w:ascii="Century Gothic" w:hAnsi="Century Gothic"/>
          <w:sz w:val="22"/>
        </w:rPr>
        <w:tab/>
      </w:r>
      <w:r w:rsidRPr="006337B4">
        <w:rPr>
          <w:rFonts w:ascii="Century Gothic" w:hAnsi="Century Gothic"/>
          <w:sz w:val="22"/>
        </w:rPr>
        <w:tab/>
      </w:r>
      <w:r w:rsidRPr="006337B4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 </w:t>
      </w:r>
      <w:r w:rsidRPr="006337B4">
        <w:rPr>
          <w:rFonts w:ascii="Century Gothic" w:hAnsi="Century Gothic"/>
          <w:sz w:val="22"/>
        </w:rPr>
        <w:t xml:space="preserve">    </w:t>
      </w:r>
      <w:sdt>
        <w:sdtPr>
          <w:rPr>
            <w:rFonts w:ascii="Century Gothic" w:hAnsi="Century Gothic"/>
            <w:sz w:val="32"/>
          </w:rPr>
          <w:id w:val="4997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7B4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6337B4" w:rsidRPr="006337B4" w:rsidRDefault="006337B4" w:rsidP="006337B4">
      <w:pPr>
        <w:rPr>
          <w:rFonts w:ascii="Century Gothic" w:hAnsi="Century Gothic"/>
          <w:sz w:val="22"/>
        </w:rPr>
      </w:pPr>
    </w:p>
    <w:p w:rsidR="006337B4" w:rsidRPr="006337B4" w:rsidRDefault="006337B4" w:rsidP="006337B4">
      <w:pPr>
        <w:rPr>
          <w:rFonts w:ascii="Century Gothic" w:hAnsi="Century Gothic"/>
          <w:sz w:val="22"/>
        </w:rPr>
      </w:pPr>
      <w:r w:rsidRPr="006337B4">
        <w:rPr>
          <w:rFonts w:ascii="Century Gothic" w:hAnsi="Century Gothic"/>
          <w:sz w:val="22"/>
        </w:rPr>
        <w:t>Self</w:t>
      </w:r>
      <w:r w:rsidRPr="006337B4">
        <w:rPr>
          <w:rFonts w:ascii="Century Gothic" w:hAnsi="Century Gothic"/>
          <w:sz w:val="22"/>
        </w:rPr>
        <w:tab/>
      </w:r>
      <w:r w:rsidRPr="006337B4">
        <w:rPr>
          <w:rFonts w:ascii="Century Gothic" w:hAnsi="Century Gothic"/>
          <w:sz w:val="22"/>
        </w:rPr>
        <w:tab/>
      </w:r>
      <w:r w:rsidRPr="006337B4">
        <w:rPr>
          <w:rFonts w:ascii="Century Gothic" w:hAnsi="Century Gothic"/>
          <w:sz w:val="22"/>
        </w:rPr>
        <w:tab/>
        <w:t xml:space="preserve">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  </w:t>
      </w:r>
      <w:r w:rsidRPr="006337B4">
        <w:rPr>
          <w:rFonts w:ascii="Century Gothic" w:hAnsi="Century Gothic"/>
          <w:sz w:val="22"/>
        </w:rPr>
        <w:t xml:space="preserve">   </w:t>
      </w:r>
      <w:sdt>
        <w:sdtPr>
          <w:rPr>
            <w:rFonts w:ascii="Century Gothic" w:hAnsi="Century Gothic"/>
            <w:sz w:val="32"/>
          </w:rPr>
          <w:id w:val="204324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7B4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6337B4" w:rsidRPr="006337B4" w:rsidRDefault="006337B4" w:rsidP="006337B4">
      <w:pPr>
        <w:rPr>
          <w:rFonts w:ascii="Century Gothic" w:hAnsi="Century Gothic"/>
          <w:sz w:val="22"/>
        </w:rPr>
      </w:pPr>
    </w:p>
    <w:p w:rsidR="006337B4" w:rsidRPr="006337B4" w:rsidRDefault="006337B4" w:rsidP="006337B4">
      <w:pPr>
        <w:rPr>
          <w:rFonts w:ascii="Century Gothic" w:hAnsi="Century Gothic"/>
          <w:sz w:val="22"/>
        </w:rPr>
      </w:pPr>
      <w:r w:rsidRPr="006337B4">
        <w:rPr>
          <w:rFonts w:ascii="Century Gothic" w:hAnsi="Century Gothic"/>
          <w:sz w:val="22"/>
        </w:rPr>
        <w:t>Consultant (other)</w:t>
      </w:r>
      <w:r w:rsidRPr="006337B4">
        <w:rPr>
          <w:rFonts w:ascii="Century Gothic" w:hAnsi="Century Gothic"/>
          <w:sz w:val="22"/>
        </w:rPr>
        <w:tab/>
        <w:t xml:space="preserve">  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     </w:t>
      </w:r>
      <w:sdt>
        <w:sdtPr>
          <w:rPr>
            <w:rFonts w:ascii="Century Gothic" w:hAnsi="Century Gothic"/>
            <w:sz w:val="32"/>
          </w:rPr>
          <w:id w:val="15042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7B4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6337B4" w:rsidRPr="006337B4" w:rsidRDefault="006337B4" w:rsidP="006337B4">
      <w:pPr>
        <w:rPr>
          <w:rFonts w:ascii="Century Gothic" w:hAnsi="Century Gothic"/>
          <w:sz w:val="22"/>
        </w:rPr>
      </w:pPr>
    </w:p>
    <w:p w:rsidR="004F5659" w:rsidRPr="006337B4" w:rsidRDefault="006337B4" w:rsidP="006337B4">
      <w:pPr>
        <w:rPr>
          <w:rFonts w:ascii="Century Gothic" w:hAnsi="Century Gothic"/>
          <w:sz w:val="22"/>
        </w:rPr>
      </w:pPr>
      <w:r w:rsidRPr="006337B4">
        <w:rPr>
          <w:rFonts w:ascii="Century Gothic" w:hAnsi="Century Gothic"/>
          <w:sz w:val="22"/>
        </w:rPr>
        <w:t>Other</w:t>
      </w:r>
      <w:r w:rsidRPr="006337B4">
        <w:rPr>
          <w:rFonts w:ascii="Century Gothic" w:hAnsi="Century Gothic"/>
          <w:sz w:val="22"/>
          <w:u w:val="single"/>
        </w:rPr>
        <w:tab/>
      </w:r>
      <w:r w:rsidRPr="006337B4">
        <w:rPr>
          <w:rFonts w:ascii="Century Gothic" w:hAnsi="Century Gothic"/>
          <w:sz w:val="22"/>
          <w:u w:val="single"/>
        </w:rPr>
        <w:tab/>
      </w:r>
      <w:r w:rsidRPr="006337B4"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 xml:space="preserve">                            </w:t>
      </w:r>
      <w:r w:rsidRPr="006337B4">
        <w:rPr>
          <w:rFonts w:ascii="Century Gothic" w:hAnsi="Century Gothic"/>
          <w:sz w:val="22"/>
        </w:rPr>
        <w:t xml:space="preserve"> </w:t>
      </w:r>
      <w:sdt>
        <w:sdtPr>
          <w:rPr>
            <w:rFonts w:ascii="Century Gothic" w:hAnsi="Century Gothic"/>
            <w:sz w:val="32"/>
          </w:rPr>
          <w:id w:val="-62662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7B4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4F5659" w:rsidRPr="006337B4" w:rsidRDefault="004F5659">
      <w:pPr>
        <w:rPr>
          <w:rFonts w:ascii="Century Gothic" w:hAnsi="Century Gothic"/>
          <w:sz w:val="18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839E8" w:rsidRPr="004839E8" w:rsidRDefault="006337B4">
      <w:pPr>
        <w:rPr>
          <w:rFonts w:ascii="Century Gothic" w:hAnsi="Century Gothic"/>
          <w:b/>
          <w:sz w:val="32"/>
        </w:rPr>
      </w:pPr>
      <w:r w:rsidRPr="004839E8">
        <w:rPr>
          <w:rFonts w:ascii="Century Gothic" w:hAnsi="Century Gothic"/>
          <w:b/>
          <w:sz w:val="24"/>
        </w:rPr>
        <w:lastRenderedPageBreak/>
        <w:t>Checklist</w:t>
      </w:r>
    </w:p>
    <w:tbl>
      <w:tblPr>
        <w:tblpPr w:leftFromText="180" w:rightFromText="180" w:vertAnchor="page" w:horzAnchor="margin" w:tblpX="-176" w:tblpY="1085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206"/>
        <w:gridCol w:w="1134"/>
        <w:gridCol w:w="1134"/>
        <w:gridCol w:w="851"/>
        <w:gridCol w:w="99"/>
        <w:gridCol w:w="43"/>
        <w:gridCol w:w="193"/>
        <w:gridCol w:w="799"/>
        <w:gridCol w:w="425"/>
        <w:gridCol w:w="709"/>
        <w:gridCol w:w="126"/>
        <w:gridCol w:w="441"/>
        <w:gridCol w:w="425"/>
        <w:gridCol w:w="1069"/>
        <w:gridCol w:w="65"/>
        <w:gridCol w:w="25"/>
        <w:gridCol w:w="146"/>
        <w:gridCol w:w="997"/>
      </w:tblGrid>
      <w:tr w:rsidR="004839E8" w:rsidRPr="00B6180B" w:rsidTr="004839E8">
        <w:tc>
          <w:tcPr>
            <w:tcW w:w="5495" w:type="dxa"/>
            <w:gridSpan w:val="5"/>
            <w:vAlign w:val="bottom"/>
          </w:tcPr>
          <w:p w:rsidR="004839E8" w:rsidRPr="00B6180B" w:rsidRDefault="004839E8" w:rsidP="004839E8">
            <w:pPr>
              <w:pStyle w:val="Heading4"/>
              <w:spacing w:before="0" w:after="0"/>
              <w:rPr>
                <w:rFonts w:ascii="Century Gothic" w:hAnsi="Century Gothic"/>
                <w:sz w:val="20"/>
              </w:rPr>
            </w:pPr>
            <w:r w:rsidRPr="00B6180B">
              <w:rPr>
                <w:rFonts w:ascii="Century Gothic" w:hAnsi="Century Gothic"/>
                <w:sz w:val="20"/>
              </w:rPr>
              <w:t>Problems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  <w:vAlign w:val="center"/>
          </w:tcPr>
          <w:p w:rsidR="004839E8" w:rsidRPr="00B6180B" w:rsidRDefault="004839E8" w:rsidP="004839E8">
            <w:pPr>
              <w:pStyle w:val="Heading4"/>
              <w:jc w:val="center"/>
              <w:rPr>
                <w:rFonts w:ascii="Century Gothic" w:hAnsi="Century Gothic"/>
                <w:sz w:val="20"/>
              </w:rPr>
            </w:pPr>
            <w:r w:rsidRPr="00B6180B">
              <w:rPr>
                <w:rFonts w:ascii="Century Gothic" w:hAnsi="Century Gothic"/>
                <w:sz w:val="20"/>
              </w:rPr>
              <w:t>Unsatisfactory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  <w:vAlign w:val="center"/>
          </w:tcPr>
          <w:p w:rsidR="004839E8" w:rsidRPr="00B6180B" w:rsidRDefault="004839E8" w:rsidP="004839E8">
            <w:pPr>
              <w:pStyle w:val="Heading4"/>
              <w:jc w:val="center"/>
              <w:rPr>
                <w:rFonts w:ascii="Century Gothic" w:hAnsi="Century Gothic"/>
                <w:sz w:val="20"/>
              </w:rPr>
            </w:pPr>
            <w:r w:rsidRPr="00B6180B">
              <w:rPr>
                <w:rFonts w:ascii="Century Gothic" w:hAnsi="Century Gothic"/>
                <w:sz w:val="20"/>
              </w:rPr>
              <w:t>Satisfactory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  <w:vAlign w:val="center"/>
          </w:tcPr>
          <w:p w:rsidR="004839E8" w:rsidRPr="00B6180B" w:rsidRDefault="004839E8" w:rsidP="004839E8">
            <w:pPr>
              <w:pStyle w:val="Heading4"/>
              <w:jc w:val="center"/>
              <w:rPr>
                <w:rFonts w:ascii="Century Gothic" w:hAnsi="Century Gothic"/>
                <w:sz w:val="20"/>
              </w:rPr>
            </w:pPr>
            <w:r w:rsidRPr="00B6180B">
              <w:rPr>
                <w:rFonts w:ascii="Century Gothic" w:hAnsi="Century Gothic"/>
                <w:sz w:val="20"/>
              </w:rPr>
              <w:t>Above expectations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  <w:vAlign w:val="center"/>
          </w:tcPr>
          <w:p w:rsidR="004839E8" w:rsidRPr="00B6180B" w:rsidRDefault="004839E8" w:rsidP="004839E8">
            <w:pPr>
              <w:pStyle w:val="Heading4"/>
              <w:jc w:val="center"/>
              <w:rPr>
                <w:rFonts w:ascii="Century Gothic" w:hAnsi="Century Gothic"/>
                <w:sz w:val="20"/>
              </w:rPr>
            </w:pPr>
            <w:r w:rsidRPr="00B6180B">
              <w:rPr>
                <w:rFonts w:ascii="Century Gothic" w:hAnsi="Century Gothic"/>
                <w:sz w:val="20"/>
              </w:rPr>
              <w:t>Don't know/not applicable</w:t>
            </w:r>
          </w:p>
        </w:tc>
      </w:tr>
      <w:tr w:rsidR="004839E8" w:rsidRPr="00B6180B" w:rsidTr="00215B7C">
        <w:trPr>
          <w:trHeight w:val="157"/>
        </w:trPr>
        <w:tc>
          <w:tcPr>
            <w:tcW w:w="5495" w:type="dxa"/>
            <w:gridSpan w:val="5"/>
          </w:tcPr>
          <w:p w:rsidR="004839E8" w:rsidRPr="00B6180B" w:rsidRDefault="004839E8" w:rsidP="00215B7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Are the manager’s identified concerns acknowledged?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90040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52405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97635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39317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15B7C">
        <w:tc>
          <w:tcPr>
            <w:tcW w:w="5495" w:type="dxa"/>
            <w:gridSpan w:val="5"/>
          </w:tcPr>
          <w:p w:rsidR="004839E8" w:rsidRPr="00B6180B" w:rsidRDefault="004839E8" w:rsidP="00215B7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Are all obvious and significant aspects of the case covered?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3191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94490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49086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74865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15B7C">
        <w:tc>
          <w:tcPr>
            <w:tcW w:w="5495" w:type="dxa"/>
            <w:gridSpan w:val="5"/>
          </w:tcPr>
          <w:p w:rsidR="004839E8" w:rsidRPr="00B6180B" w:rsidRDefault="004839E8" w:rsidP="00215B7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Does the narrative clearly outline the occupational health issues, voiced in the context of the client’s work?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61428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33025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61421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32520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15B7C">
        <w:tc>
          <w:tcPr>
            <w:tcW w:w="5495" w:type="dxa"/>
            <w:gridSpan w:val="5"/>
          </w:tcPr>
          <w:p w:rsidR="004839E8" w:rsidRPr="00B6180B" w:rsidRDefault="004839E8" w:rsidP="004839E8">
            <w:pPr>
              <w:pStyle w:val="Heading4"/>
              <w:spacing w:after="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Response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4839E8" w:rsidP="00215B7C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4839E8" w:rsidP="00215B7C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4839E8" w:rsidP="00215B7C">
            <w:pPr>
              <w:pStyle w:val="Heading4"/>
              <w:spacing w:after="0"/>
              <w:jc w:val="center"/>
              <w:rPr>
                <w:rFonts w:ascii="Century Gothic" w:hAnsi="Century Gothic"/>
                <w:color w:val="808080"/>
              </w:rPr>
            </w:pP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4839E8" w:rsidP="00215B7C">
            <w:pPr>
              <w:pStyle w:val="Heading4"/>
              <w:spacing w:after="0"/>
              <w:jc w:val="center"/>
              <w:rPr>
                <w:rFonts w:ascii="Century Gothic" w:hAnsi="Century Gothic"/>
                <w:color w:val="808080"/>
              </w:rPr>
            </w:pPr>
          </w:p>
        </w:tc>
      </w:tr>
      <w:tr w:rsidR="004839E8" w:rsidRPr="00B6180B" w:rsidTr="00215B7C">
        <w:tc>
          <w:tcPr>
            <w:tcW w:w="5495" w:type="dxa"/>
            <w:gridSpan w:val="5"/>
          </w:tcPr>
          <w:p w:rsidR="004839E8" w:rsidRPr="00B6180B" w:rsidRDefault="004839E8" w:rsidP="00215B7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Is there either a clear OH action plan (e.g. further investigation/ referral) or a specific set of recommendations put to the business?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25660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86350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63987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959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15B7C">
        <w:tc>
          <w:tcPr>
            <w:tcW w:w="5495" w:type="dxa"/>
            <w:gridSpan w:val="5"/>
            <w:tcBorders>
              <w:bottom w:val="nil"/>
            </w:tcBorders>
          </w:tcPr>
          <w:p w:rsidR="004839E8" w:rsidRPr="00B6180B" w:rsidRDefault="004839E8" w:rsidP="00215B7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Are the manager’s questions addressed directly, or in terms of the proposed plan?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47638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73185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Borders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3473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Borders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212391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15B7C">
        <w:trPr>
          <w:trHeight w:val="540"/>
        </w:trPr>
        <w:tc>
          <w:tcPr>
            <w:tcW w:w="5495" w:type="dxa"/>
            <w:gridSpan w:val="5"/>
            <w:tcBorders>
              <w:top w:val="nil"/>
              <w:bottom w:val="nil"/>
            </w:tcBorders>
          </w:tcPr>
          <w:p w:rsidR="004839E8" w:rsidRPr="00B6180B" w:rsidRDefault="004839E8" w:rsidP="00215B7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Are the OH review arrangements clear (including, where appropriate, the conscious decision not to offer follow-up)?</w:t>
            </w:r>
          </w:p>
        </w:tc>
        <w:tc>
          <w:tcPr>
            <w:tcW w:w="1559" w:type="dxa"/>
            <w:gridSpan w:val="5"/>
            <w:tcBorders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73944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7708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Borders>
              <w:top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8450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1769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15B7C">
        <w:tc>
          <w:tcPr>
            <w:tcW w:w="5495" w:type="dxa"/>
            <w:gridSpan w:val="5"/>
            <w:tcBorders>
              <w:top w:val="nil"/>
              <w:bottom w:val="nil"/>
            </w:tcBorders>
          </w:tcPr>
          <w:p w:rsidR="004839E8" w:rsidRPr="00B6180B" w:rsidRDefault="004839E8" w:rsidP="004839E8">
            <w:pPr>
              <w:spacing w:before="12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  <w:b/>
              </w:rPr>
              <w:t>Professional issues</w:t>
            </w:r>
          </w:p>
        </w:tc>
        <w:tc>
          <w:tcPr>
            <w:tcW w:w="1559" w:type="dxa"/>
            <w:gridSpan w:val="5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215B7C">
            <w:pPr>
              <w:spacing w:before="60"/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215B7C">
            <w:pPr>
              <w:spacing w:before="60"/>
              <w:jc w:val="center"/>
              <w:rPr>
                <w:rFonts w:ascii="Century Gothic" w:hAnsi="Century Gothic"/>
              </w:rPr>
            </w:pPr>
          </w:p>
        </w:tc>
        <w:tc>
          <w:tcPr>
            <w:tcW w:w="1584" w:type="dxa"/>
            <w:gridSpan w:val="4"/>
            <w:tcBorders>
              <w:top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215B7C">
            <w:pPr>
              <w:spacing w:before="60"/>
              <w:jc w:val="center"/>
              <w:rPr>
                <w:rFonts w:ascii="Century Gothic" w:hAnsi="Century Gothic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215B7C">
            <w:pPr>
              <w:spacing w:before="60"/>
              <w:jc w:val="center"/>
              <w:rPr>
                <w:rFonts w:ascii="Century Gothic" w:hAnsi="Century Gothic"/>
              </w:rPr>
            </w:pPr>
          </w:p>
        </w:tc>
      </w:tr>
      <w:tr w:rsidR="004839E8" w:rsidRPr="00B6180B" w:rsidTr="00215B7C">
        <w:trPr>
          <w:trHeight w:val="465"/>
        </w:trPr>
        <w:tc>
          <w:tcPr>
            <w:tcW w:w="5495" w:type="dxa"/>
            <w:gridSpan w:val="5"/>
            <w:tcBorders>
              <w:top w:val="nil"/>
              <w:bottom w:val="nil"/>
            </w:tcBorders>
          </w:tcPr>
          <w:p w:rsidR="004839E8" w:rsidRPr="00B6180B" w:rsidRDefault="004839E8" w:rsidP="00215B7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Where appropriate, are any legal and/or ethical issues of the case highlighted (e.g. DDA, consent)?</w:t>
            </w:r>
          </w:p>
        </w:tc>
        <w:tc>
          <w:tcPr>
            <w:tcW w:w="1559" w:type="dxa"/>
            <w:gridSpan w:val="5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80443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6675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Borders>
              <w:top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90630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76837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15B7C">
        <w:tc>
          <w:tcPr>
            <w:tcW w:w="5495" w:type="dxa"/>
            <w:gridSpan w:val="5"/>
            <w:tcBorders>
              <w:top w:val="nil"/>
            </w:tcBorders>
          </w:tcPr>
          <w:p w:rsidR="004839E8" w:rsidRPr="00B6180B" w:rsidRDefault="004839E8" w:rsidP="00215B7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Adherence to contractual, ethical and legal boundaries?</w:t>
            </w:r>
          </w:p>
        </w:tc>
        <w:tc>
          <w:tcPr>
            <w:tcW w:w="1559" w:type="dxa"/>
            <w:gridSpan w:val="5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30092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31980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40406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90598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15B7C">
        <w:tc>
          <w:tcPr>
            <w:tcW w:w="5495" w:type="dxa"/>
            <w:gridSpan w:val="5"/>
          </w:tcPr>
          <w:p w:rsidR="004839E8" w:rsidRPr="00B6180B" w:rsidRDefault="004839E8" w:rsidP="004839E8">
            <w:pPr>
              <w:spacing w:before="12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  <w:b/>
              </w:rPr>
              <w:t>Clarity</w:t>
            </w:r>
          </w:p>
        </w:tc>
        <w:tc>
          <w:tcPr>
            <w:tcW w:w="1559" w:type="dxa"/>
            <w:gridSpan w:val="5"/>
            <w:tcBorders>
              <w:top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215B7C">
            <w:pPr>
              <w:pStyle w:val="Heading4"/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215B7C">
            <w:pPr>
              <w:pStyle w:val="Heading4"/>
              <w:jc w:val="center"/>
              <w:rPr>
                <w:rFonts w:ascii="Century Gothic" w:hAnsi="Century Gothic"/>
              </w:rPr>
            </w:pPr>
          </w:p>
        </w:tc>
        <w:tc>
          <w:tcPr>
            <w:tcW w:w="1584" w:type="dxa"/>
            <w:gridSpan w:val="4"/>
            <w:tcBorders>
              <w:top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215B7C">
            <w:pPr>
              <w:pStyle w:val="Heading4"/>
              <w:jc w:val="center"/>
              <w:rPr>
                <w:rFonts w:ascii="Century Gothic" w:hAnsi="Century Gothic"/>
              </w:rPr>
            </w:pPr>
          </w:p>
        </w:tc>
        <w:tc>
          <w:tcPr>
            <w:tcW w:w="1143" w:type="dxa"/>
            <w:gridSpan w:val="2"/>
            <w:tcBorders>
              <w:top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215B7C">
            <w:pPr>
              <w:pStyle w:val="Heading4"/>
              <w:jc w:val="center"/>
              <w:rPr>
                <w:rFonts w:ascii="Century Gothic" w:hAnsi="Century Gothic"/>
              </w:rPr>
            </w:pPr>
          </w:p>
        </w:tc>
      </w:tr>
      <w:tr w:rsidR="004839E8" w:rsidRPr="00B6180B" w:rsidTr="00215B7C">
        <w:tc>
          <w:tcPr>
            <w:tcW w:w="5495" w:type="dxa"/>
            <w:gridSpan w:val="5"/>
          </w:tcPr>
          <w:p w:rsidR="004839E8" w:rsidRPr="00B6180B" w:rsidRDefault="004839E8" w:rsidP="00215B7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Discharge duty of care to management and/or client?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7373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6132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4294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86007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15B7C">
        <w:tc>
          <w:tcPr>
            <w:tcW w:w="5495" w:type="dxa"/>
            <w:gridSpan w:val="5"/>
          </w:tcPr>
          <w:p w:rsidR="004839E8" w:rsidRPr="00B6180B" w:rsidRDefault="004839E8" w:rsidP="00215B7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Is unnecessary information kept to a minimum?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27609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73806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0636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1839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15B7C">
        <w:tc>
          <w:tcPr>
            <w:tcW w:w="5495" w:type="dxa"/>
            <w:gridSpan w:val="5"/>
          </w:tcPr>
          <w:p w:rsidR="004839E8" w:rsidRPr="00B6180B" w:rsidRDefault="004839E8" w:rsidP="00215B7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Does the structure of the letter flow logically?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7368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85650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8187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210980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15B7C">
        <w:tc>
          <w:tcPr>
            <w:tcW w:w="5495" w:type="dxa"/>
            <w:gridSpan w:val="5"/>
          </w:tcPr>
          <w:p w:rsidR="004839E8" w:rsidRPr="00215B7C" w:rsidRDefault="004839E8" w:rsidP="00215B7C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Century Gothic" w:hAnsi="Century Gothic"/>
              </w:rPr>
            </w:pPr>
            <w:r w:rsidRPr="00215B7C">
              <w:rPr>
                <w:rFonts w:ascii="Century Gothic" w:hAnsi="Century Gothic"/>
              </w:rPr>
              <w:t>Are all sentences clear and understandable to the intended readership?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31345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94353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15692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480B97" w:rsidP="00215B7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84620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4839E8">
        <w:trPr>
          <w:cantSplit/>
        </w:trPr>
        <w:tc>
          <w:tcPr>
            <w:tcW w:w="5594" w:type="dxa"/>
            <w:gridSpan w:val="6"/>
            <w:tcBorders>
              <w:top w:val="nil"/>
              <w:bottom w:val="nil"/>
              <w:right w:val="nil"/>
            </w:tcBorders>
          </w:tcPr>
          <w:p w:rsidR="004839E8" w:rsidRPr="00B6180B" w:rsidRDefault="004839E8" w:rsidP="004839E8">
            <w:pPr>
              <w:spacing w:before="120"/>
              <w:rPr>
                <w:rFonts w:ascii="Century Gothic" w:hAnsi="Century Gothic"/>
                <w:i/>
                <w:iCs/>
                <w:sz w:val="18"/>
              </w:rPr>
            </w:pPr>
            <w:r w:rsidRPr="00B6180B">
              <w:rPr>
                <w:rFonts w:ascii="Century Gothic" w:hAnsi="Century Gothic"/>
                <w:b/>
                <w:bCs/>
              </w:rPr>
              <w:t>Overall assessment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9E8" w:rsidRPr="00B6180B" w:rsidRDefault="004839E8" w:rsidP="004839E8">
            <w:pPr>
              <w:spacing w:before="60"/>
              <w:rPr>
                <w:rFonts w:ascii="Century Gothic" w:hAnsi="Century Gothic"/>
                <w:color w:val="808080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39E8" w:rsidRPr="00B6180B" w:rsidRDefault="004839E8" w:rsidP="004839E8">
            <w:pPr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9E8" w:rsidRPr="00B6180B" w:rsidRDefault="004839E8" w:rsidP="004839E8">
            <w:pPr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</w:tcBorders>
          </w:tcPr>
          <w:p w:rsidR="004839E8" w:rsidRPr="00B6180B" w:rsidRDefault="004839E8" w:rsidP="004839E8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E8" w:rsidRPr="00B6180B" w:rsidRDefault="004839E8" w:rsidP="004839E8">
            <w:pPr>
              <w:spacing w:before="60"/>
              <w:rPr>
                <w:rFonts w:ascii="Century Gothic" w:hAnsi="Century Gothic"/>
              </w:rPr>
            </w:pPr>
          </w:p>
        </w:tc>
      </w:tr>
      <w:tr w:rsidR="004839E8" w:rsidRPr="00B6180B" w:rsidTr="004839E8">
        <w:trPr>
          <w:cantSplit/>
        </w:trPr>
        <w:tc>
          <w:tcPr>
            <w:tcW w:w="11057" w:type="dxa"/>
            <w:gridSpan w:val="19"/>
            <w:tcBorders>
              <w:bottom w:val="single" w:sz="4" w:space="0" w:color="auto"/>
            </w:tcBorders>
          </w:tcPr>
          <w:p w:rsidR="004839E8" w:rsidRPr="00B6180B" w:rsidRDefault="004839E8" w:rsidP="00B6180B">
            <w:pPr>
              <w:spacing w:before="6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 xml:space="preserve">This letter clearly conveys the information I would like to have if I were the primary addressee </w:t>
            </w:r>
            <w:r w:rsidRPr="00B6180B">
              <w:rPr>
                <w:rFonts w:ascii="Century Gothic" w:hAnsi="Century Gothic"/>
                <w:i/>
                <w:iCs/>
                <w:sz w:val="18"/>
              </w:rPr>
              <w:t>(</w:t>
            </w:r>
            <w:r w:rsidR="00B6180B" w:rsidRPr="00B6180B">
              <w:rPr>
                <w:rFonts w:ascii="Century Gothic" w:hAnsi="Century Gothic"/>
                <w:i/>
                <w:iCs/>
                <w:sz w:val="18"/>
              </w:rPr>
              <w:t>mark</w:t>
            </w:r>
            <w:r w:rsidRPr="00B6180B">
              <w:rPr>
                <w:rFonts w:ascii="Century Gothic" w:hAnsi="Century Gothic"/>
                <w:i/>
                <w:iCs/>
                <w:sz w:val="18"/>
              </w:rPr>
              <w:t xml:space="preserve"> one number)</w:t>
            </w:r>
            <w:r w:rsidRPr="00B6180B">
              <w:rPr>
                <w:rFonts w:ascii="Century Gothic" w:hAnsi="Century Gothic"/>
              </w:rPr>
              <w:t>.</w:t>
            </w:r>
          </w:p>
        </w:tc>
      </w:tr>
      <w:tr w:rsidR="00B6180B" w:rsidRPr="00B6180B" w:rsidTr="00B6180B">
        <w:trPr>
          <w:cantSplit/>
          <w:trHeight w:val="54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1</w:t>
            </w:r>
          </w:p>
          <w:sdt>
            <w:sdtPr>
              <w:rPr>
                <w:rFonts w:ascii="Century Gothic" w:hAnsi="Century Gothic"/>
              </w:rPr>
              <w:id w:val="178863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2</w:t>
            </w:r>
          </w:p>
          <w:sdt>
            <w:sdtPr>
              <w:rPr>
                <w:rFonts w:ascii="Century Gothic" w:hAnsi="Century Gothic"/>
              </w:rPr>
              <w:id w:val="2004702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3</w:t>
            </w:r>
          </w:p>
          <w:sdt>
            <w:sdtPr>
              <w:rPr>
                <w:rFonts w:ascii="Century Gothic" w:hAnsi="Century Gothic"/>
              </w:rPr>
              <w:id w:val="1755164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4</w:t>
            </w:r>
          </w:p>
          <w:sdt>
            <w:sdtPr>
              <w:rPr>
                <w:rFonts w:ascii="Century Gothic" w:hAnsi="Century Gothic"/>
              </w:rPr>
              <w:id w:val="-713808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5</w:t>
            </w:r>
          </w:p>
          <w:sdt>
            <w:sdtPr>
              <w:rPr>
                <w:rFonts w:ascii="Century Gothic" w:hAnsi="Century Gothic"/>
              </w:rPr>
              <w:id w:val="86281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6</w:t>
            </w:r>
          </w:p>
          <w:sdt>
            <w:sdtPr>
              <w:rPr>
                <w:rFonts w:ascii="Century Gothic" w:hAnsi="Century Gothic"/>
              </w:rPr>
              <w:id w:val="-77056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7</w:t>
            </w:r>
          </w:p>
          <w:sdt>
            <w:sdtPr>
              <w:rPr>
                <w:rFonts w:ascii="Century Gothic" w:hAnsi="Century Gothic"/>
              </w:rPr>
              <w:id w:val="1017589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8</w:t>
            </w:r>
          </w:p>
          <w:sdt>
            <w:sdtPr>
              <w:rPr>
                <w:rFonts w:ascii="Century Gothic" w:hAnsi="Century Gothic"/>
              </w:rPr>
              <w:id w:val="875811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9</w:t>
            </w:r>
          </w:p>
          <w:sdt>
            <w:sdtPr>
              <w:rPr>
                <w:rFonts w:ascii="Century Gothic" w:hAnsi="Century Gothic"/>
              </w:rPr>
              <w:id w:val="-356589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10</w:t>
            </w:r>
          </w:p>
          <w:sdt>
            <w:sdtPr>
              <w:rPr>
                <w:rFonts w:ascii="Century Gothic" w:hAnsi="Century Gothic"/>
              </w:rPr>
              <w:id w:val="-1130087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p w:rsidR="004839E8" w:rsidRPr="00B6180B" w:rsidRDefault="00B6180B" w:rsidP="00B6180B">
      <w:pPr>
        <w:ind w:left="-142" w:right="-304"/>
        <w:rPr>
          <w:rFonts w:ascii="Century Gothic" w:hAnsi="Century Gothic"/>
          <w:b/>
          <w:bCs/>
          <w:i/>
          <w:iCs/>
        </w:rPr>
      </w:pPr>
      <w:r w:rsidRPr="00B6180B">
        <w:rPr>
          <w:rFonts w:ascii="Century Gothic" w:hAnsi="Century Gothic"/>
          <w:b/>
          <w:bCs/>
          <w:i/>
          <w:iCs/>
        </w:rPr>
        <w:t>Not at all</w:t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/>
          <w:bCs/>
          <w:i/>
          <w:iCs/>
        </w:rPr>
        <w:t xml:space="preserve">       Completely</w:t>
      </w:r>
    </w:p>
    <w:tbl>
      <w:tblPr>
        <w:tblpPr w:leftFromText="180" w:rightFromText="180" w:vertAnchor="page" w:horzAnchor="margin" w:tblpX="-176" w:tblpY="10607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4162"/>
        <w:gridCol w:w="249"/>
        <w:gridCol w:w="824"/>
        <w:gridCol w:w="1546"/>
        <w:gridCol w:w="3273"/>
      </w:tblGrid>
      <w:tr w:rsidR="0030346D" w:rsidRPr="00B6180B" w:rsidTr="0030346D">
        <w:trPr>
          <w:cantSplit/>
          <w:trHeight w:hRule="exact" w:val="1152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D" w:rsidRPr="00B6180B" w:rsidRDefault="0030346D" w:rsidP="0030346D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B6180B">
              <w:rPr>
                <w:rFonts w:ascii="Century Gothic" w:hAnsi="Century Gothic"/>
                <w:b/>
                <w:bCs/>
                <w:i/>
                <w:iCs/>
              </w:rPr>
              <w:t>Good points</w:t>
            </w:r>
          </w:p>
          <w:p w:rsidR="0030346D" w:rsidRPr="00B6180B" w:rsidRDefault="0030346D" w:rsidP="0030346D">
            <w:pPr>
              <w:rPr>
                <w:rFonts w:ascii="Century Gothic" w:hAnsi="Century Gothic"/>
                <w:iCs/>
                <w:sz w:val="18"/>
              </w:rPr>
            </w:pPr>
          </w:p>
          <w:p w:rsidR="0030346D" w:rsidRPr="00B6180B" w:rsidRDefault="0030346D" w:rsidP="0030346D">
            <w:pPr>
              <w:rPr>
                <w:rFonts w:ascii="Century Gothic" w:hAnsi="Century Gothic"/>
                <w:iCs/>
                <w:sz w:val="18"/>
              </w:rPr>
            </w:pPr>
          </w:p>
          <w:p w:rsidR="0030346D" w:rsidRPr="00B6180B" w:rsidRDefault="0030346D" w:rsidP="0030346D">
            <w:pPr>
              <w:rPr>
                <w:rFonts w:ascii="Century Gothic" w:hAnsi="Century Gothic"/>
                <w:iCs/>
                <w:sz w:val="18"/>
              </w:rPr>
            </w:pPr>
          </w:p>
          <w:p w:rsidR="0030346D" w:rsidRPr="00B6180B" w:rsidRDefault="0030346D" w:rsidP="0030346D">
            <w:pPr>
              <w:rPr>
                <w:rFonts w:ascii="Century Gothic" w:hAnsi="Century Gothic"/>
                <w:iCs/>
                <w:sz w:val="18"/>
              </w:rPr>
            </w:pPr>
          </w:p>
          <w:p w:rsidR="0030346D" w:rsidRPr="00B6180B" w:rsidRDefault="0030346D" w:rsidP="0030346D">
            <w:pPr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46D" w:rsidRPr="00B6180B" w:rsidRDefault="0030346D" w:rsidP="0030346D">
            <w:pPr>
              <w:spacing w:before="60"/>
              <w:rPr>
                <w:rFonts w:ascii="Century Gothic" w:hAnsi="Century Gothic"/>
                <w:color w:val="808080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D" w:rsidRDefault="0030346D" w:rsidP="0030346D">
            <w:pPr>
              <w:jc w:val="left"/>
              <w:rPr>
                <w:rFonts w:ascii="Century Gothic" w:hAnsi="Century Gothic"/>
                <w:b/>
                <w:bCs/>
                <w:i/>
                <w:iCs/>
              </w:rPr>
            </w:pPr>
            <w:r w:rsidRPr="00B6180B">
              <w:rPr>
                <w:rFonts w:ascii="Century Gothic" w:hAnsi="Century Gothic"/>
                <w:b/>
                <w:bCs/>
                <w:i/>
                <w:iCs/>
              </w:rPr>
              <w:t xml:space="preserve">Points that could be </w:t>
            </w:r>
            <w:r>
              <w:rPr>
                <w:rFonts w:ascii="Century Gothic" w:hAnsi="Century Gothic"/>
                <w:b/>
                <w:bCs/>
                <w:i/>
                <w:iCs/>
              </w:rPr>
              <w:t>i</w:t>
            </w:r>
            <w:r w:rsidRPr="00B6180B">
              <w:rPr>
                <w:rFonts w:ascii="Century Gothic" w:hAnsi="Century Gothic"/>
                <w:b/>
                <w:bCs/>
                <w:i/>
                <w:iCs/>
              </w:rPr>
              <w:t>mproved</w:t>
            </w:r>
          </w:p>
          <w:p w:rsidR="0030346D" w:rsidRPr="00B6180B" w:rsidRDefault="0030346D" w:rsidP="0030346D">
            <w:pPr>
              <w:rPr>
                <w:rFonts w:ascii="Century Gothic" w:hAnsi="Century Gothic"/>
                <w:bCs/>
                <w:iCs/>
              </w:rPr>
            </w:pPr>
          </w:p>
        </w:tc>
      </w:tr>
      <w:tr w:rsidR="0030346D" w:rsidRPr="00B6180B" w:rsidTr="0030346D">
        <w:trPr>
          <w:cantSplit/>
        </w:trPr>
        <w:tc>
          <w:tcPr>
            <w:tcW w:w="5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97" w:rsidRDefault="00480B97" w:rsidP="00480B97">
            <w:pPr>
              <w:rPr>
                <w:rFonts w:ascii="Century Gothic" w:hAnsi="Century Gothic"/>
                <w:bCs/>
                <w:i/>
              </w:rPr>
            </w:pPr>
            <w:r>
              <w:rPr>
                <w:rFonts w:ascii="Century Gothic" w:hAnsi="Century Gothic"/>
                <w:bCs/>
                <w:i/>
              </w:rPr>
              <w:t>(Expand box</w:t>
            </w:r>
            <w:r>
              <w:rPr>
                <w:rFonts w:ascii="Century Gothic" w:hAnsi="Century Gothic"/>
                <w:bCs/>
                <w:i/>
              </w:rPr>
              <w:t>es</w:t>
            </w:r>
            <w:r>
              <w:rPr>
                <w:rFonts w:ascii="Century Gothic" w:hAnsi="Century Gothic"/>
                <w:bCs/>
                <w:i/>
              </w:rPr>
              <w:t xml:space="preserve"> to add more text if necessary)</w:t>
            </w:r>
          </w:p>
          <w:p w:rsidR="0030346D" w:rsidRDefault="0030346D" w:rsidP="0030346D">
            <w:pPr>
              <w:spacing w:before="60"/>
              <w:rPr>
                <w:rFonts w:ascii="Century Gothic" w:hAnsi="Century Gothic"/>
              </w:rPr>
            </w:pPr>
          </w:p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Trainee's signature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Assessor's signature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</w:p>
        </w:tc>
      </w:tr>
      <w:tr w:rsidR="0030346D" w:rsidRPr="00B6180B" w:rsidTr="0030346D">
        <w:trPr>
          <w:trHeight w:hRule="exact" w:val="324"/>
        </w:trPr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46D" w:rsidRDefault="0030346D" w:rsidP="0030346D">
            <w:pPr>
              <w:spacing w:before="60"/>
              <w:rPr>
                <w:rFonts w:ascii="Century Gothic" w:hAnsi="Century Gothic"/>
              </w:rPr>
            </w:pPr>
          </w:p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</w:p>
        </w:tc>
      </w:tr>
      <w:tr w:rsidR="0030346D" w:rsidRPr="00B6180B" w:rsidTr="0030346D">
        <w:trPr>
          <w:cantSplit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6D" w:rsidRDefault="0030346D" w:rsidP="0030346D">
            <w:pPr>
              <w:spacing w:before="60"/>
              <w:rPr>
                <w:rFonts w:ascii="Century Gothic" w:hAnsi="Century Gothic"/>
              </w:rPr>
            </w:pPr>
          </w:p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 xml:space="preserve">Date: 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 xml:space="preserve">Date: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6D" w:rsidRPr="00B6180B" w:rsidRDefault="0030346D" w:rsidP="0030346D">
            <w:pPr>
              <w:spacing w:before="60"/>
              <w:rPr>
                <w:rFonts w:ascii="Century Gothic" w:hAnsi="Century Gothic"/>
              </w:rPr>
            </w:pPr>
          </w:p>
        </w:tc>
      </w:tr>
    </w:tbl>
    <w:p w:rsidR="00B6180B" w:rsidRDefault="00B6180B" w:rsidP="00B6180B">
      <w:pPr>
        <w:rPr>
          <w:bCs/>
          <w:i/>
          <w:iCs/>
        </w:rPr>
      </w:pPr>
      <w:bookmarkStart w:id="0" w:name="_GoBack"/>
      <w:bookmarkEnd w:id="0"/>
    </w:p>
    <w:sectPr w:rsidR="00B6180B" w:rsidSect="004839E8">
      <w:footerReference w:type="default" r:id="rId8"/>
      <w:pgSz w:w="11909" w:h="16834" w:code="9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E8" w:rsidRDefault="004839E8">
      <w:r>
        <w:separator/>
      </w:r>
    </w:p>
  </w:endnote>
  <w:endnote w:type="continuationSeparator" w:id="0">
    <w:p w:rsidR="004839E8" w:rsidRDefault="0048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E8" w:rsidRDefault="004839E8">
    <w:pPr>
      <w:jc w:val="right"/>
    </w:pPr>
    <w:r>
      <w:t>(Adapted with permission from the Royal College of Physicians, London)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E8" w:rsidRDefault="004839E8">
      <w:r>
        <w:separator/>
      </w:r>
    </w:p>
  </w:footnote>
  <w:footnote w:type="continuationSeparator" w:id="0">
    <w:p w:rsidR="004839E8" w:rsidRDefault="0048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18763A"/>
    <w:lvl w:ilvl="0">
      <w:numFmt w:val="decimal"/>
      <w:pStyle w:val="ListforGMP"/>
      <w:lvlText w:val="*"/>
      <w:lvlJc w:val="left"/>
    </w:lvl>
  </w:abstractNum>
  <w:abstractNum w:abstractNumId="1">
    <w:nsid w:val="34764FC7"/>
    <w:multiLevelType w:val="singleLevel"/>
    <w:tmpl w:val="3774D33A"/>
    <w:lvl w:ilvl="0">
      <w:start w:val="1"/>
      <w:numFmt w:val="decimal"/>
      <w:lvlRestart w:val="0"/>
      <w:pStyle w:val="List"/>
      <w:lvlText w:val="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</w:rPr>
    </w:lvl>
  </w:abstractNum>
  <w:abstractNum w:abstractNumId="2">
    <w:nsid w:val="510B494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5090B20"/>
    <w:multiLevelType w:val="singleLevel"/>
    <w:tmpl w:val="EAE26FE2"/>
    <w:lvl w:ilvl="0">
      <w:start w:val="1"/>
      <w:numFmt w:val="decimal"/>
      <w:pStyle w:val="numberand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7AF0B90"/>
    <w:multiLevelType w:val="singleLevel"/>
    <w:tmpl w:val="ED7A120E"/>
    <w:lvl w:ilvl="0">
      <w:start w:val="1"/>
      <w:numFmt w:val="decimal"/>
      <w:pStyle w:val="listwithspacingbody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CB00FB"/>
    <w:multiLevelType w:val="singleLevel"/>
    <w:tmpl w:val="3E664EE0"/>
    <w:lvl w:ilvl="0">
      <w:start w:val="1"/>
      <w:numFmt w:val="lowerLetter"/>
      <w:pStyle w:val="List2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6">
    <w:nsid w:val="629A7CEB"/>
    <w:multiLevelType w:val="singleLevel"/>
    <w:tmpl w:val="8036F5FC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2F6800"/>
    <w:multiLevelType w:val="hybridMultilevel"/>
    <w:tmpl w:val="26CE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8" w:dllVersion="513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F3"/>
    <w:rsid w:val="001C4FF6"/>
    <w:rsid w:val="00215B7C"/>
    <w:rsid w:val="0030346D"/>
    <w:rsid w:val="00480B97"/>
    <w:rsid w:val="004839E8"/>
    <w:rsid w:val="004F5659"/>
    <w:rsid w:val="006337B4"/>
    <w:rsid w:val="006466A2"/>
    <w:rsid w:val="009034F3"/>
    <w:rsid w:val="00B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360"/>
      <w:jc w:val="left"/>
      <w:outlineLvl w:val="0"/>
    </w:pPr>
    <w:rPr>
      <w:rFonts w:ascii="Arial Black" w:hAnsi="Arial Black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left"/>
      <w:outlineLvl w:val="1"/>
    </w:pPr>
    <w:rPr>
      <w:rFonts w:ascii="Arial Black" w:hAnsi="Arial Black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rFonts w:ascii="Arial Black" w:hAnsi="Arial Black"/>
      <w:b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240" w:after="24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18"/>
    </w:rPr>
  </w:style>
  <w:style w:type="paragraph" w:styleId="EnvelopeReturn">
    <w:name w:val="envelope return"/>
    <w:basedOn w:val="Normal"/>
    <w:semiHidden/>
    <w:rPr>
      <w:sz w:val="20"/>
    </w:rPr>
  </w:style>
  <w:style w:type="paragraph" w:styleId="FootnoteText">
    <w:name w:val="footnote text"/>
    <w:basedOn w:val="Normal"/>
    <w:semiHidden/>
    <w:pPr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2"/>
    </w:pPr>
    <w:rPr>
      <w:rFonts w:ascii="Univers" w:hAnsi="Univers"/>
      <w:b/>
      <w:kern w:val="28"/>
      <w:sz w:val="32"/>
    </w:rPr>
  </w:style>
  <w:style w:type="character" w:styleId="PageNumber">
    <w:name w:val="page number"/>
    <w:basedOn w:val="DefaultParagraphFont"/>
    <w:semiHidden/>
    <w:rPr>
      <w:sz w:val="20"/>
    </w:rPr>
  </w:style>
  <w:style w:type="paragraph" w:styleId="Caption">
    <w:name w:val="caption"/>
    <w:basedOn w:val="Normal"/>
    <w:next w:val="Normal"/>
    <w:qFormat/>
    <w:pPr>
      <w:spacing w:after="240"/>
    </w:pPr>
    <w:rPr>
      <w:b/>
    </w:rPr>
  </w:style>
  <w:style w:type="paragraph" w:customStyle="1" w:styleId="Chapter">
    <w:name w:val="Chapter"/>
    <w:basedOn w:val="Heading1"/>
    <w:pPr>
      <w:jc w:val="center"/>
    </w:pPr>
    <w:rPr>
      <w:caps/>
      <w:sz w:val="32"/>
    </w:rPr>
  </w:style>
  <w:style w:type="paragraph" w:customStyle="1" w:styleId="Chaptertitle">
    <w:name w:val="Chapter title"/>
    <w:basedOn w:val="Heading1"/>
    <w:autoRedefine/>
    <w:pPr>
      <w:pBdr>
        <w:bottom w:val="single" w:sz="12" w:space="1" w:color="auto"/>
      </w:pBdr>
      <w:spacing w:line="360" w:lineRule="auto"/>
    </w:pPr>
    <w:rPr>
      <w:kern w:val="32"/>
      <w:sz w:val="32"/>
    </w:rPr>
  </w:style>
  <w:style w:type="paragraph" w:customStyle="1" w:styleId="hangby8">
    <w:name w:val="hangby8"/>
    <w:basedOn w:val="Normal"/>
    <w:pPr>
      <w:spacing w:line="360" w:lineRule="auto"/>
      <w:ind w:left="1152" w:hanging="1152"/>
    </w:pPr>
  </w:style>
  <w:style w:type="paragraph" w:customStyle="1" w:styleId="Figure">
    <w:name w:val="Figure"/>
    <w:basedOn w:val="Caption"/>
    <w:pPr>
      <w:outlineLvl w:val="1"/>
    </w:pPr>
  </w:style>
  <w:style w:type="paragraph" w:customStyle="1" w:styleId="Table">
    <w:name w:val="Table"/>
    <w:basedOn w:val="Normal"/>
    <w:autoRedefine/>
    <w:pPr>
      <w:jc w:val="left"/>
    </w:pPr>
    <w:rPr>
      <w:b/>
    </w:rPr>
  </w:style>
  <w:style w:type="paragraph" w:styleId="BodyText">
    <w:name w:val="Body Text"/>
    <w:semiHidden/>
    <w:pPr>
      <w:spacing w:line="480" w:lineRule="auto"/>
      <w:jc w:val="both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semiHidden/>
    <w:pPr>
      <w:spacing w:after="120" w:line="480" w:lineRule="auto"/>
    </w:pPr>
    <w:rPr>
      <w:sz w:val="22"/>
    </w:rPr>
  </w:style>
  <w:style w:type="paragraph" w:customStyle="1" w:styleId="listnumber1">
    <w:name w:val="listnumber1"/>
    <w:basedOn w:val="BodyText"/>
    <w:pPr>
      <w:numPr>
        <w:numId w:val="5"/>
      </w:numPr>
    </w:pPr>
  </w:style>
  <w:style w:type="paragraph" w:styleId="List2">
    <w:name w:val="List 2"/>
    <w:basedOn w:val="Normal"/>
    <w:semiHidden/>
    <w:pPr>
      <w:numPr>
        <w:numId w:val="4"/>
      </w:numPr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before="120"/>
    </w:pPr>
    <w:rPr>
      <w:spacing w:val="-3"/>
      <w:kern w:val="28"/>
      <w:sz w:val="20"/>
    </w:rPr>
  </w:style>
  <w:style w:type="paragraph" w:styleId="List">
    <w:name w:val="List"/>
    <w:basedOn w:val="Normal"/>
    <w:autoRedefine/>
    <w:semiHidden/>
    <w:pPr>
      <w:numPr>
        <w:numId w:val="19"/>
      </w:numPr>
      <w:spacing w:before="120" w:line="360" w:lineRule="auto"/>
    </w:pPr>
  </w:style>
  <w:style w:type="paragraph" w:styleId="TOC1">
    <w:name w:val="toc 1"/>
    <w:basedOn w:val="Normal"/>
    <w:next w:val="Normal"/>
    <w:autoRedefine/>
    <w:semiHidden/>
    <w:pPr>
      <w:tabs>
        <w:tab w:val="right" w:pos="8297"/>
      </w:tabs>
      <w:spacing w:before="240" w:after="120"/>
      <w:jc w:val="left"/>
    </w:pPr>
    <w:rPr>
      <w:b/>
      <w:caps/>
      <w:noProof/>
      <w:sz w:val="22"/>
      <w:szCs w:val="24"/>
    </w:rPr>
  </w:style>
  <w:style w:type="paragraph" w:customStyle="1" w:styleId="before3">
    <w:name w:val="before 3"/>
    <w:basedOn w:val="Normal"/>
    <w:next w:val="Normal"/>
    <w:pPr>
      <w:spacing w:before="60"/>
    </w:pPr>
    <w:rPr>
      <w:b/>
      <w:sz w:val="20"/>
    </w:rPr>
  </w:style>
  <w:style w:type="paragraph" w:customStyle="1" w:styleId="listwithspacing">
    <w:name w:val="list with spacing"/>
    <w:basedOn w:val="Normal"/>
    <w:pPr>
      <w:spacing w:after="1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ListforGMP">
    <w:name w:val="List for GMP"/>
    <w:basedOn w:val="List"/>
    <w:autoRedefine/>
    <w:pPr>
      <w:numPr>
        <w:numId w:val="7"/>
      </w:numPr>
      <w:spacing w:after="120" w:line="240" w:lineRule="auto"/>
      <w:ind w:left="0" w:firstLine="0"/>
    </w:pPr>
  </w:style>
  <w:style w:type="paragraph" w:customStyle="1" w:styleId="numberandindent">
    <w:name w:val="number and indent"/>
    <w:basedOn w:val="Normal"/>
    <w:pPr>
      <w:numPr>
        <w:numId w:val="8"/>
      </w:numPr>
    </w:pPr>
  </w:style>
  <w:style w:type="paragraph" w:customStyle="1" w:styleId="Bodytextlistwithspace">
    <w:name w:val="Body text list with space"/>
    <w:basedOn w:val="listwithspacing"/>
    <w:next w:val="BodyText"/>
    <w:pPr>
      <w:spacing w:line="360" w:lineRule="auto"/>
    </w:pPr>
  </w:style>
  <w:style w:type="paragraph" w:customStyle="1" w:styleId="listwithspacingbodytext">
    <w:name w:val="list with spacing body text"/>
    <w:basedOn w:val="listwithspacing"/>
    <w:pPr>
      <w:numPr>
        <w:numId w:val="12"/>
      </w:numPr>
      <w:spacing w:line="480" w:lineRule="auto"/>
    </w:pPr>
  </w:style>
  <w:style w:type="paragraph" w:customStyle="1" w:styleId="Figures">
    <w:name w:val="Figures"/>
    <w:basedOn w:val="Caption"/>
    <w:pPr>
      <w:keepNext/>
      <w:jc w:val="left"/>
    </w:pPr>
    <w:rPr>
      <w:rFonts w:cs="Arial"/>
      <w:iCs/>
      <w:sz w:val="22"/>
    </w:rPr>
  </w:style>
  <w:style w:type="paragraph" w:styleId="TOC2">
    <w:name w:val="toc 2"/>
    <w:basedOn w:val="Normal"/>
    <w:next w:val="Normal"/>
    <w:autoRedefine/>
    <w:semiHidden/>
    <w:pPr>
      <w:ind w:left="240"/>
      <w:jc w:val="left"/>
    </w:pPr>
    <w:rPr>
      <w:b/>
      <w:sz w:val="20"/>
      <w:szCs w:val="24"/>
    </w:rPr>
  </w:style>
  <w:style w:type="paragraph" w:styleId="TOC3">
    <w:name w:val="toc 3"/>
    <w:basedOn w:val="Normal"/>
    <w:next w:val="Normal"/>
    <w:autoRedefine/>
    <w:semiHidden/>
    <w:pPr>
      <w:ind w:left="1483" w:hanging="1008"/>
      <w:jc w:val="left"/>
    </w:pPr>
    <w:rPr>
      <w:sz w:val="18"/>
      <w:szCs w:val="24"/>
    </w:rPr>
  </w:style>
  <w:style w:type="paragraph" w:styleId="TOC4">
    <w:name w:val="toc 4"/>
    <w:basedOn w:val="Normal"/>
    <w:next w:val="Normal"/>
    <w:autoRedefine/>
    <w:semiHidden/>
    <w:pPr>
      <w:ind w:left="720"/>
      <w:jc w:val="left"/>
    </w:pPr>
    <w:rPr>
      <w:sz w:val="18"/>
      <w:szCs w:val="24"/>
    </w:rPr>
  </w:style>
  <w:style w:type="paragraph" w:customStyle="1" w:styleId="nonheading">
    <w:name w:val="non heading"/>
    <w:basedOn w:val="BodyText"/>
    <w:pPr>
      <w:spacing w:before="120" w:after="120" w:line="360" w:lineRule="auto"/>
      <w:jc w:val="left"/>
    </w:pPr>
    <w:rPr>
      <w:b/>
      <w:bCs/>
      <w:caps/>
      <w:sz w:val="28"/>
    </w:rPr>
  </w:style>
  <w:style w:type="paragraph" w:customStyle="1" w:styleId="Newlist">
    <w:name w:val="New list"/>
    <w:basedOn w:val="List"/>
    <w:autoRedefine/>
    <w:pPr>
      <w:numPr>
        <w:numId w:val="0"/>
      </w:numPr>
      <w:ind w:left="720" w:hanging="720"/>
      <w:jc w:val="left"/>
    </w:pPr>
  </w:style>
  <w:style w:type="paragraph" w:styleId="TableofFigures">
    <w:name w:val="table of figures"/>
    <w:basedOn w:val="Normal"/>
    <w:next w:val="Normal"/>
    <w:semiHidden/>
    <w:pPr>
      <w:ind w:left="950" w:hanging="475"/>
      <w:jc w:val="left"/>
    </w:pPr>
    <w:rPr>
      <w:sz w:val="20"/>
      <w:szCs w:val="24"/>
    </w:rPr>
  </w:style>
  <w:style w:type="paragraph" w:customStyle="1" w:styleId="Normaltable12">
    <w:name w:val="Normal table 12"/>
    <w:basedOn w:val="Normal"/>
    <w:pPr>
      <w:spacing w:line="360" w:lineRule="auto"/>
      <w:jc w:val="left"/>
    </w:pPr>
    <w:rPr>
      <w:sz w:val="22"/>
      <w:szCs w:val="24"/>
    </w:rPr>
  </w:style>
  <w:style w:type="paragraph" w:customStyle="1" w:styleId="nonheadinglowercase">
    <w:name w:val="non heading lower case"/>
    <w:basedOn w:val="nonheading"/>
    <w:pPr>
      <w:spacing w:line="240" w:lineRule="auto"/>
    </w:pPr>
    <w:rPr>
      <w:caps w:val="0"/>
    </w:rPr>
  </w:style>
  <w:style w:type="paragraph" w:customStyle="1" w:styleId="normalarial11">
    <w:name w:val="normal arial 11"/>
    <w:basedOn w:val="Normal"/>
    <w:pPr>
      <w:jc w:val="left"/>
    </w:pPr>
    <w:rPr>
      <w:sz w:val="22"/>
      <w:szCs w:val="24"/>
    </w:rPr>
  </w:style>
  <w:style w:type="paragraph" w:customStyle="1" w:styleId="nonheadinglowercase12pt">
    <w:name w:val="non heading lower case 12 pt"/>
    <w:basedOn w:val="nonheading"/>
    <w:pPr>
      <w:spacing w:line="240" w:lineRule="auto"/>
    </w:pPr>
    <w:rPr>
      <w:caps w:val="0"/>
      <w:sz w:val="24"/>
    </w:rPr>
  </w:style>
  <w:style w:type="paragraph" w:customStyle="1" w:styleId="Tablefont11">
    <w:name w:val="Table font 11"/>
    <w:basedOn w:val="Normal"/>
    <w:pPr>
      <w:spacing w:before="1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F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F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F5659"/>
    <w:pPr>
      <w:ind w:left="720"/>
      <w:contextualSpacing/>
    </w:pPr>
  </w:style>
  <w:style w:type="table" w:styleId="TableGrid">
    <w:name w:val="Table Grid"/>
    <w:basedOn w:val="TableNormal"/>
    <w:uiPriority w:val="59"/>
    <w:rsid w:val="004F5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360"/>
      <w:jc w:val="left"/>
      <w:outlineLvl w:val="0"/>
    </w:pPr>
    <w:rPr>
      <w:rFonts w:ascii="Arial Black" w:hAnsi="Arial Black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left"/>
      <w:outlineLvl w:val="1"/>
    </w:pPr>
    <w:rPr>
      <w:rFonts w:ascii="Arial Black" w:hAnsi="Arial Black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rFonts w:ascii="Arial Black" w:hAnsi="Arial Black"/>
      <w:b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240" w:after="24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18"/>
    </w:rPr>
  </w:style>
  <w:style w:type="paragraph" w:styleId="EnvelopeReturn">
    <w:name w:val="envelope return"/>
    <w:basedOn w:val="Normal"/>
    <w:semiHidden/>
    <w:rPr>
      <w:sz w:val="20"/>
    </w:rPr>
  </w:style>
  <w:style w:type="paragraph" w:styleId="FootnoteText">
    <w:name w:val="footnote text"/>
    <w:basedOn w:val="Normal"/>
    <w:semiHidden/>
    <w:pPr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2"/>
    </w:pPr>
    <w:rPr>
      <w:rFonts w:ascii="Univers" w:hAnsi="Univers"/>
      <w:b/>
      <w:kern w:val="28"/>
      <w:sz w:val="32"/>
    </w:rPr>
  </w:style>
  <w:style w:type="character" w:styleId="PageNumber">
    <w:name w:val="page number"/>
    <w:basedOn w:val="DefaultParagraphFont"/>
    <w:semiHidden/>
    <w:rPr>
      <w:sz w:val="20"/>
    </w:rPr>
  </w:style>
  <w:style w:type="paragraph" w:styleId="Caption">
    <w:name w:val="caption"/>
    <w:basedOn w:val="Normal"/>
    <w:next w:val="Normal"/>
    <w:qFormat/>
    <w:pPr>
      <w:spacing w:after="240"/>
    </w:pPr>
    <w:rPr>
      <w:b/>
    </w:rPr>
  </w:style>
  <w:style w:type="paragraph" w:customStyle="1" w:styleId="Chapter">
    <w:name w:val="Chapter"/>
    <w:basedOn w:val="Heading1"/>
    <w:pPr>
      <w:jc w:val="center"/>
    </w:pPr>
    <w:rPr>
      <w:caps/>
      <w:sz w:val="32"/>
    </w:rPr>
  </w:style>
  <w:style w:type="paragraph" w:customStyle="1" w:styleId="Chaptertitle">
    <w:name w:val="Chapter title"/>
    <w:basedOn w:val="Heading1"/>
    <w:autoRedefine/>
    <w:pPr>
      <w:pBdr>
        <w:bottom w:val="single" w:sz="12" w:space="1" w:color="auto"/>
      </w:pBdr>
      <w:spacing w:line="360" w:lineRule="auto"/>
    </w:pPr>
    <w:rPr>
      <w:kern w:val="32"/>
      <w:sz w:val="32"/>
    </w:rPr>
  </w:style>
  <w:style w:type="paragraph" w:customStyle="1" w:styleId="hangby8">
    <w:name w:val="hangby8"/>
    <w:basedOn w:val="Normal"/>
    <w:pPr>
      <w:spacing w:line="360" w:lineRule="auto"/>
      <w:ind w:left="1152" w:hanging="1152"/>
    </w:pPr>
  </w:style>
  <w:style w:type="paragraph" w:customStyle="1" w:styleId="Figure">
    <w:name w:val="Figure"/>
    <w:basedOn w:val="Caption"/>
    <w:pPr>
      <w:outlineLvl w:val="1"/>
    </w:pPr>
  </w:style>
  <w:style w:type="paragraph" w:customStyle="1" w:styleId="Table">
    <w:name w:val="Table"/>
    <w:basedOn w:val="Normal"/>
    <w:autoRedefine/>
    <w:pPr>
      <w:jc w:val="left"/>
    </w:pPr>
    <w:rPr>
      <w:b/>
    </w:rPr>
  </w:style>
  <w:style w:type="paragraph" w:styleId="BodyText">
    <w:name w:val="Body Text"/>
    <w:semiHidden/>
    <w:pPr>
      <w:spacing w:line="480" w:lineRule="auto"/>
      <w:jc w:val="both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semiHidden/>
    <w:pPr>
      <w:spacing w:after="120" w:line="480" w:lineRule="auto"/>
    </w:pPr>
    <w:rPr>
      <w:sz w:val="22"/>
    </w:rPr>
  </w:style>
  <w:style w:type="paragraph" w:customStyle="1" w:styleId="listnumber1">
    <w:name w:val="listnumber1"/>
    <w:basedOn w:val="BodyText"/>
    <w:pPr>
      <w:numPr>
        <w:numId w:val="5"/>
      </w:numPr>
    </w:pPr>
  </w:style>
  <w:style w:type="paragraph" w:styleId="List2">
    <w:name w:val="List 2"/>
    <w:basedOn w:val="Normal"/>
    <w:semiHidden/>
    <w:pPr>
      <w:numPr>
        <w:numId w:val="4"/>
      </w:numPr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before="120"/>
    </w:pPr>
    <w:rPr>
      <w:spacing w:val="-3"/>
      <w:kern w:val="28"/>
      <w:sz w:val="20"/>
    </w:rPr>
  </w:style>
  <w:style w:type="paragraph" w:styleId="List">
    <w:name w:val="List"/>
    <w:basedOn w:val="Normal"/>
    <w:autoRedefine/>
    <w:semiHidden/>
    <w:pPr>
      <w:numPr>
        <w:numId w:val="19"/>
      </w:numPr>
      <w:spacing w:before="120" w:line="360" w:lineRule="auto"/>
    </w:pPr>
  </w:style>
  <w:style w:type="paragraph" w:styleId="TOC1">
    <w:name w:val="toc 1"/>
    <w:basedOn w:val="Normal"/>
    <w:next w:val="Normal"/>
    <w:autoRedefine/>
    <w:semiHidden/>
    <w:pPr>
      <w:tabs>
        <w:tab w:val="right" w:pos="8297"/>
      </w:tabs>
      <w:spacing w:before="240" w:after="120"/>
      <w:jc w:val="left"/>
    </w:pPr>
    <w:rPr>
      <w:b/>
      <w:caps/>
      <w:noProof/>
      <w:sz w:val="22"/>
      <w:szCs w:val="24"/>
    </w:rPr>
  </w:style>
  <w:style w:type="paragraph" w:customStyle="1" w:styleId="before3">
    <w:name w:val="before 3"/>
    <w:basedOn w:val="Normal"/>
    <w:next w:val="Normal"/>
    <w:pPr>
      <w:spacing w:before="60"/>
    </w:pPr>
    <w:rPr>
      <w:b/>
      <w:sz w:val="20"/>
    </w:rPr>
  </w:style>
  <w:style w:type="paragraph" w:customStyle="1" w:styleId="listwithspacing">
    <w:name w:val="list with spacing"/>
    <w:basedOn w:val="Normal"/>
    <w:pPr>
      <w:spacing w:after="1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ListforGMP">
    <w:name w:val="List for GMP"/>
    <w:basedOn w:val="List"/>
    <w:autoRedefine/>
    <w:pPr>
      <w:numPr>
        <w:numId w:val="7"/>
      </w:numPr>
      <w:spacing w:after="120" w:line="240" w:lineRule="auto"/>
      <w:ind w:left="0" w:firstLine="0"/>
    </w:pPr>
  </w:style>
  <w:style w:type="paragraph" w:customStyle="1" w:styleId="numberandindent">
    <w:name w:val="number and indent"/>
    <w:basedOn w:val="Normal"/>
    <w:pPr>
      <w:numPr>
        <w:numId w:val="8"/>
      </w:numPr>
    </w:pPr>
  </w:style>
  <w:style w:type="paragraph" w:customStyle="1" w:styleId="Bodytextlistwithspace">
    <w:name w:val="Body text list with space"/>
    <w:basedOn w:val="listwithspacing"/>
    <w:next w:val="BodyText"/>
    <w:pPr>
      <w:spacing w:line="360" w:lineRule="auto"/>
    </w:pPr>
  </w:style>
  <w:style w:type="paragraph" w:customStyle="1" w:styleId="listwithspacingbodytext">
    <w:name w:val="list with spacing body text"/>
    <w:basedOn w:val="listwithspacing"/>
    <w:pPr>
      <w:numPr>
        <w:numId w:val="12"/>
      </w:numPr>
      <w:spacing w:line="480" w:lineRule="auto"/>
    </w:pPr>
  </w:style>
  <w:style w:type="paragraph" w:customStyle="1" w:styleId="Figures">
    <w:name w:val="Figures"/>
    <w:basedOn w:val="Caption"/>
    <w:pPr>
      <w:keepNext/>
      <w:jc w:val="left"/>
    </w:pPr>
    <w:rPr>
      <w:rFonts w:cs="Arial"/>
      <w:iCs/>
      <w:sz w:val="22"/>
    </w:rPr>
  </w:style>
  <w:style w:type="paragraph" w:styleId="TOC2">
    <w:name w:val="toc 2"/>
    <w:basedOn w:val="Normal"/>
    <w:next w:val="Normal"/>
    <w:autoRedefine/>
    <w:semiHidden/>
    <w:pPr>
      <w:ind w:left="240"/>
      <w:jc w:val="left"/>
    </w:pPr>
    <w:rPr>
      <w:b/>
      <w:sz w:val="20"/>
      <w:szCs w:val="24"/>
    </w:rPr>
  </w:style>
  <w:style w:type="paragraph" w:styleId="TOC3">
    <w:name w:val="toc 3"/>
    <w:basedOn w:val="Normal"/>
    <w:next w:val="Normal"/>
    <w:autoRedefine/>
    <w:semiHidden/>
    <w:pPr>
      <w:ind w:left="1483" w:hanging="1008"/>
      <w:jc w:val="left"/>
    </w:pPr>
    <w:rPr>
      <w:sz w:val="18"/>
      <w:szCs w:val="24"/>
    </w:rPr>
  </w:style>
  <w:style w:type="paragraph" w:styleId="TOC4">
    <w:name w:val="toc 4"/>
    <w:basedOn w:val="Normal"/>
    <w:next w:val="Normal"/>
    <w:autoRedefine/>
    <w:semiHidden/>
    <w:pPr>
      <w:ind w:left="720"/>
      <w:jc w:val="left"/>
    </w:pPr>
    <w:rPr>
      <w:sz w:val="18"/>
      <w:szCs w:val="24"/>
    </w:rPr>
  </w:style>
  <w:style w:type="paragraph" w:customStyle="1" w:styleId="nonheading">
    <w:name w:val="non heading"/>
    <w:basedOn w:val="BodyText"/>
    <w:pPr>
      <w:spacing w:before="120" w:after="120" w:line="360" w:lineRule="auto"/>
      <w:jc w:val="left"/>
    </w:pPr>
    <w:rPr>
      <w:b/>
      <w:bCs/>
      <w:caps/>
      <w:sz w:val="28"/>
    </w:rPr>
  </w:style>
  <w:style w:type="paragraph" w:customStyle="1" w:styleId="Newlist">
    <w:name w:val="New list"/>
    <w:basedOn w:val="List"/>
    <w:autoRedefine/>
    <w:pPr>
      <w:numPr>
        <w:numId w:val="0"/>
      </w:numPr>
      <w:ind w:left="720" w:hanging="720"/>
      <w:jc w:val="left"/>
    </w:pPr>
  </w:style>
  <w:style w:type="paragraph" w:styleId="TableofFigures">
    <w:name w:val="table of figures"/>
    <w:basedOn w:val="Normal"/>
    <w:next w:val="Normal"/>
    <w:semiHidden/>
    <w:pPr>
      <w:ind w:left="950" w:hanging="475"/>
      <w:jc w:val="left"/>
    </w:pPr>
    <w:rPr>
      <w:sz w:val="20"/>
      <w:szCs w:val="24"/>
    </w:rPr>
  </w:style>
  <w:style w:type="paragraph" w:customStyle="1" w:styleId="Normaltable12">
    <w:name w:val="Normal table 12"/>
    <w:basedOn w:val="Normal"/>
    <w:pPr>
      <w:spacing w:line="360" w:lineRule="auto"/>
      <w:jc w:val="left"/>
    </w:pPr>
    <w:rPr>
      <w:sz w:val="22"/>
      <w:szCs w:val="24"/>
    </w:rPr>
  </w:style>
  <w:style w:type="paragraph" w:customStyle="1" w:styleId="nonheadinglowercase">
    <w:name w:val="non heading lower case"/>
    <w:basedOn w:val="nonheading"/>
    <w:pPr>
      <w:spacing w:line="240" w:lineRule="auto"/>
    </w:pPr>
    <w:rPr>
      <w:caps w:val="0"/>
    </w:rPr>
  </w:style>
  <w:style w:type="paragraph" w:customStyle="1" w:styleId="normalarial11">
    <w:name w:val="normal arial 11"/>
    <w:basedOn w:val="Normal"/>
    <w:pPr>
      <w:jc w:val="left"/>
    </w:pPr>
    <w:rPr>
      <w:sz w:val="22"/>
      <w:szCs w:val="24"/>
    </w:rPr>
  </w:style>
  <w:style w:type="paragraph" w:customStyle="1" w:styleId="nonheadinglowercase12pt">
    <w:name w:val="non heading lower case 12 pt"/>
    <w:basedOn w:val="nonheading"/>
    <w:pPr>
      <w:spacing w:line="240" w:lineRule="auto"/>
    </w:pPr>
    <w:rPr>
      <w:caps w:val="0"/>
      <w:sz w:val="24"/>
    </w:rPr>
  </w:style>
  <w:style w:type="paragraph" w:customStyle="1" w:styleId="Tablefont11">
    <w:name w:val="Table font 11"/>
    <w:basedOn w:val="Normal"/>
    <w:pPr>
      <w:spacing w:before="1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F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F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F5659"/>
    <w:pPr>
      <w:ind w:left="720"/>
      <w:contextualSpacing/>
    </w:pPr>
  </w:style>
  <w:style w:type="table" w:styleId="TableGrid">
    <w:name w:val="Table Grid"/>
    <w:basedOn w:val="TableNormal"/>
    <w:uiPriority w:val="59"/>
    <w:rsid w:val="004F5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6AE09329</Template>
  <TotalTime>47</TotalTime>
  <Pages>2</Pages>
  <Words>506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MINI-CLINICAL EVALUATION EXERCISE (MINI-CEX)</vt:lpstr>
    </vt:vector>
  </TitlesOfParts>
  <Company>MRC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MINI-CLINICAL EVALUATION EXERCISE (MINI-CEX)</dc:title>
  <dc:creator>Denise Gould</dc:creator>
  <cp:lastModifiedBy>Alexandra Edwards</cp:lastModifiedBy>
  <cp:revision>7</cp:revision>
  <cp:lastPrinted>2007-06-15T10:25:00Z</cp:lastPrinted>
  <dcterms:created xsi:type="dcterms:W3CDTF">2016-07-16T18:31:00Z</dcterms:created>
  <dcterms:modified xsi:type="dcterms:W3CDTF">2016-07-27T12:41:00Z</dcterms:modified>
</cp:coreProperties>
</file>